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012" w:rsidRDefault="00326835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ТИПОВОЕ </w:t>
      </w:r>
      <w:r w:rsidR="00653012" w:rsidRPr="00C41084">
        <w:rPr>
          <w:rFonts w:ascii="Arial" w:hAnsi="Arial" w:cs="Arial"/>
          <w:b/>
          <w:sz w:val="22"/>
          <w:szCs w:val="22"/>
        </w:rPr>
        <w:t>ПРИГЛАШЕНИЕ ДЕЛАТЬ ОФЕРТЫ</w:t>
      </w:r>
    </w:p>
    <w:p w:rsidR="00653012" w:rsidRPr="00C41084" w:rsidRDefault="00653012" w:rsidP="00647690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на </w:t>
      </w:r>
      <w:r w:rsidR="005C1B62">
        <w:rPr>
          <w:rFonts w:ascii="Arial" w:hAnsi="Arial" w:cs="Arial"/>
          <w:b/>
          <w:sz w:val="22"/>
          <w:szCs w:val="22"/>
        </w:rPr>
        <w:t>поставку товара</w:t>
      </w:r>
    </w:p>
    <w:tbl>
      <w:tblPr>
        <w:tblW w:w="0" w:type="auto"/>
        <w:tblLook w:val="01E0"/>
      </w:tblPr>
      <w:tblGrid>
        <w:gridCol w:w="3181"/>
        <w:gridCol w:w="3176"/>
        <w:gridCol w:w="3496"/>
      </w:tblGrid>
      <w:tr w:rsidR="00653012" w:rsidRPr="00653012" w:rsidTr="00BD38DA">
        <w:tc>
          <w:tcPr>
            <w:tcW w:w="3190" w:type="dxa"/>
          </w:tcPr>
          <w:p w:rsidR="00653012" w:rsidRPr="00653012" w:rsidRDefault="00653012" w:rsidP="00E764EF">
            <w:p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«</w:t>
            </w:r>
            <w:r w:rsidR="00E764EF">
              <w:rPr>
                <w:rFonts w:ascii="Arial" w:hAnsi="Arial" w:cs="Arial"/>
                <w:sz w:val="20"/>
                <w:szCs w:val="20"/>
              </w:rPr>
              <w:t>24</w:t>
            </w:r>
            <w:r w:rsidR="0073751C">
              <w:rPr>
                <w:rFonts w:ascii="Arial" w:hAnsi="Arial" w:cs="Arial"/>
                <w:sz w:val="20"/>
                <w:szCs w:val="20"/>
              </w:rPr>
              <w:t>»</w:t>
            </w:r>
            <w:r w:rsidR="009F47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F2961">
              <w:rPr>
                <w:rFonts w:ascii="Arial" w:hAnsi="Arial" w:cs="Arial"/>
                <w:sz w:val="20"/>
                <w:szCs w:val="20"/>
              </w:rPr>
              <w:t>февраля</w:t>
            </w:r>
            <w:r w:rsidR="00D125C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53012">
              <w:rPr>
                <w:rFonts w:ascii="Arial" w:hAnsi="Arial" w:cs="Arial"/>
                <w:sz w:val="20"/>
                <w:szCs w:val="20"/>
              </w:rPr>
              <w:t>20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1</w:t>
            </w:r>
            <w:r w:rsidR="009F2961">
              <w:rPr>
                <w:rFonts w:ascii="Arial" w:hAnsi="Arial" w:cs="Arial"/>
                <w:sz w:val="20"/>
                <w:szCs w:val="20"/>
              </w:rPr>
              <w:t>5</w:t>
            </w:r>
            <w:r w:rsidRPr="00653012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653012" w:rsidRPr="00653012" w:rsidRDefault="00653012" w:rsidP="00647690">
            <w:pPr>
              <w:spacing w:before="12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09" w:type="dxa"/>
          </w:tcPr>
          <w:p w:rsidR="00653012" w:rsidRPr="00851A62" w:rsidRDefault="00653012" w:rsidP="00E764EF">
            <w:pPr>
              <w:spacing w:before="120" w:line="360" w:lineRule="au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51A62">
              <w:rPr>
                <w:rFonts w:ascii="Arial" w:hAnsi="Arial" w:cs="Arial"/>
                <w:b/>
                <w:sz w:val="20"/>
                <w:szCs w:val="20"/>
              </w:rPr>
              <w:t>№ ПКС-</w:t>
            </w:r>
            <w:r w:rsidR="00E764EF">
              <w:rPr>
                <w:rFonts w:ascii="Arial" w:hAnsi="Arial" w:cs="Arial"/>
                <w:b/>
                <w:sz w:val="20"/>
                <w:szCs w:val="20"/>
              </w:rPr>
              <w:t>ТС-</w:t>
            </w:r>
            <w:r w:rsidR="00567C1F" w:rsidRPr="00851A62">
              <w:rPr>
                <w:rFonts w:ascii="Arial" w:hAnsi="Arial" w:cs="Arial"/>
                <w:b/>
                <w:sz w:val="20"/>
                <w:szCs w:val="20"/>
                <w:lang w:val="en-US"/>
              </w:rPr>
              <w:t>0</w:t>
            </w:r>
            <w:r w:rsidR="009F2961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566F3F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E764EF">
              <w:rPr>
                <w:rFonts w:ascii="Arial" w:hAnsi="Arial" w:cs="Arial"/>
                <w:b/>
                <w:sz w:val="20"/>
                <w:szCs w:val="20"/>
              </w:rPr>
              <w:t>7</w:t>
            </w:r>
            <w:r w:rsidR="00A6517A" w:rsidRPr="00851A62">
              <w:rPr>
                <w:rFonts w:ascii="Arial" w:hAnsi="Arial" w:cs="Arial"/>
                <w:b/>
                <w:sz w:val="20"/>
                <w:szCs w:val="20"/>
                <w:lang w:val="en-US"/>
              </w:rPr>
              <w:t>-</w:t>
            </w:r>
            <w:r w:rsidRPr="00851A62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F2961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</w:tr>
    </w:tbl>
    <w:p w:rsidR="00653012" w:rsidRPr="00653012" w:rsidRDefault="00653012" w:rsidP="00647690">
      <w:pPr>
        <w:spacing w:before="120" w:line="360" w:lineRule="auto"/>
        <w:rPr>
          <w:rFonts w:ascii="Arial" w:hAnsi="Arial" w:cs="Arial"/>
          <w:sz w:val="20"/>
          <w:szCs w:val="20"/>
        </w:rPr>
      </w:pPr>
    </w:p>
    <w:p w:rsidR="00653012" w:rsidRPr="005D03BD" w:rsidRDefault="009F2961" w:rsidP="00647690">
      <w:pPr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Ref55337964"/>
      <w:r>
        <w:rPr>
          <w:rFonts w:ascii="Arial" w:hAnsi="Arial" w:cs="Arial"/>
          <w:sz w:val="20"/>
          <w:szCs w:val="20"/>
        </w:rPr>
        <w:t>Акционерное общество</w:t>
      </w:r>
      <w:r w:rsidR="004877EE">
        <w:rPr>
          <w:rFonts w:ascii="Arial" w:hAnsi="Arial" w:cs="Arial"/>
          <w:sz w:val="20"/>
          <w:szCs w:val="20"/>
        </w:rPr>
        <w:t xml:space="preserve"> «Петрозаводские коммунальные системы»</w:t>
      </w:r>
      <w:r w:rsidR="004877EE" w:rsidRPr="00653012">
        <w:rPr>
          <w:rFonts w:ascii="Arial" w:hAnsi="Arial" w:cs="Arial"/>
          <w:sz w:val="20"/>
          <w:szCs w:val="20"/>
        </w:rPr>
        <w:t xml:space="preserve">, созданное по законодательству Российской Федерации, настоящим приглашает делать оферты </w:t>
      </w:r>
      <w:r w:rsidR="00F72B58">
        <w:rPr>
          <w:rFonts w:ascii="Arial" w:hAnsi="Arial" w:cs="Arial"/>
          <w:sz w:val="20"/>
          <w:szCs w:val="20"/>
        </w:rPr>
        <w:t xml:space="preserve">в электронной форме </w:t>
      </w:r>
      <w:r w:rsidR="004877EE" w:rsidRPr="00A31BB1">
        <w:rPr>
          <w:rFonts w:ascii="Arial" w:hAnsi="Arial" w:cs="Arial"/>
          <w:sz w:val="20"/>
          <w:szCs w:val="20"/>
        </w:rPr>
        <w:t xml:space="preserve">для заключения договора </w:t>
      </w:r>
      <w:r w:rsidR="00E764EF" w:rsidRPr="00A355D7">
        <w:rPr>
          <w:rFonts w:ascii="Arial" w:hAnsi="Arial" w:cs="Arial"/>
          <w:sz w:val="20"/>
          <w:szCs w:val="20"/>
        </w:rPr>
        <w:t xml:space="preserve">на </w:t>
      </w:r>
      <w:r w:rsidR="00E764EF">
        <w:rPr>
          <w:rFonts w:ascii="Arial" w:hAnsi="Arial" w:cs="Arial"/>
          <w:sz w:val="20"/>
          <w:szCs w:val="20"/>
        </w:rPr>
        <w:t>поставку Инструмента (группа Т), подгруппы: Инструмент режущий (ТВ), инструмент слесарный (ТГ), инструмент строительно-отделочный (ТЕ), инструмент электрический (</w:t>
      </w:r>
      <w:proofErr w:type="gramStart"/>
      <w:r w:rsidR="00E764EF">
        <w:rPr>
          <w:rFonts w:ascii="Arial" w:hAnsi="Arial" w:cs="Arial"/>
          <w:sz w:val="20"/>
          <w:szCs w:val="20"/>
        </w:rPr>
        <w:t>ТЖ</w:t>
      </w:r>
      <w:proofErr w:type="gramEnd"/>
      <w:r w:rsidR="00E764EF">
        <w:rPr>
          <w:rFonts w:ascii="Arial" w:hAnsi="Arial" w:cs="Arial"/>
          <w:sz w:val="20"/>
          <w:szCs w:val="20"/>
        </w:rPr>
        <w:t xml:space="preserve">), инструмент электрика (ТК) и  </w:t>
      </w:r>
      <w:proofErr w:type="spellStart"/>
      <w:r w:rsidR="00E764EF">
        <w:rPr>
          <w:rFonts w:ascii="Arial" w:hAnsi="Arial" w:cs="Arial"/>
          <w:sz w:val="20"/>
          <w:szCs w:val="20"/>
        </w:rPr>
        <w:t>КИПиА</w:t>
      </w:r>
      <w:proofErr w:type="spellEnd"/>
      <w:r w:rsidR="00E764EF">
        <w:rPr>
          <w:rFonts w:ascii="Arial" w:hAnsi="Arial" w:cs="Arial"/>
          <w:sz w:val="20"/>
          <w:szCs w:val="20"/>
        </w:rPr>
        <w:t xml:space="preserve"> (группа СВ), подгруппа: Приборы (</w:t>
      </w:r>
      <w:proofErr w:type="gramStart"/>
      <w:r w:rsidR="00E764EF">
        <w:rPr>
          <w:rFonts w:ascii="Arial" w:hAnsi="Arial" w:cs="Arial"/>
          <w:sz w:val="20"/>
          <w:szCs w:val="20"/>
        </w:rPr>
        <w:t>СВ</w:t>
      </w:r>
      <w:proofErr w:type="gramEnd"/>
      <w:r w:rsidR="00E764EF">
        <w:rPr>
          <w:rFonts w:ascii="Arial" w:hAnsi="Arial" w:cs="Arial"/>
          <w:sz w:val="20"/>
          <w:szCs w:val="20"/>
        </w:rPr>
        <w:t>) для нужд ОАО «</w:t>
      </w:r>
      <w:proofErr w:type="spellStart"/>
      <w:r w:rsidR="00E764EF">
        <w:rPr>
          <w:rFonts w:ascii="Arial" w:hAnsi="Arial" w:cs="Arial"/>
          <w:sz w:val="20"/>
          <w:szCs w:val="20"/>
        </w:rPr>
        <w:t>ПКС-Тепловые</w:t>
      </w:r>
      <w:proofErr w:type="spellEnd"/>
      <w:r w:rsidR="00E764EF">
        <w:rPr>
          <w:rFonts w:ascii="Arial" w:hAnsi="Arial" w:cs="Arial"/>
          <w:sz w:val="20"/>
          <w:szCs w:val="20"/>
        </w:rPr>
        <w:t xml:space="preserve"> сети» в 2015 году</w:t>
      </w:r>
      <w:r w:rsidR="009A36A3">
        <w:rPr>
          <w:rFonts w:ascii="Arial" w:hAnsi="Arial" w:cs="Arial"/>
          <w:sz w:val="20"/>
          <w:szCs w:val="20"/>
        </w:rPr>
        <w:t xml:space="preserve"> </w:t>
      </w:r>
      <w:r w:rsidR="004877EE" w:rsidRPr="005D03BD">
        <w:rPr>
          <w:rFonts w:ascii="Arial" w:hAnsi="Arial" w:cs="Arial"/>
          <w:sz w:val="20"/>
          <w:szCs w:val="20"/>
        </w:rPr>
        <w:t>(далее - Предложения)</w:t>
      </w:r>
      <w:r w:rsidR="00653012" w:rsidRPr="005D03BD">
        <w:rPr>
          <w:rFonts w:ascii="Arial" w:hAnsi="Arial" w:cs="Arial"/>
          <w:sz w:val="20"/>
          <w:szCs w:val="20"/>
        </w:rPr>
        <w:t>.</w:t>
      </w:r>
    </w:p>
    <w:p w:rsidR="00653012" w:rsidRPr="005D03BD" w:rsidRDefault="00653012" w:rsidP="00647690">
      <w:pPr>
        <w:pStyle w:val="1"/>
        <w:spacing w:before="120" w:line="360" w:lineRule="auto"/>
        <w:ind w:left="0"/>
        <w:jc w:val="center"/>
        <w:rPr>
          <w:rFonts w:ascii="Arial" w:hAnsi="Arial" w:cs="Arial"/>
        </w:rPr>
      </w:pPr>
      <w:bookmarkStart w:id="1" w:name="_Ref225047714"/>
    </w:p>
    <w:p w:rsidR="00653012" w:rsidRPr="005D03BD" w:rsidRDefault="00653012" w:rsidP="00647690">
      <w:pPr>
        <w:pStyle w:val="1"/>
        <w:spacing w:before="120" w:line="360" w:lineRule="auto"/>
        <w:ind w:left="0"/>
        <w:jc w:val="center"/>
        <w:rPr>
          <w:rFonts w:ascii="Arial" w:hAnsi="Arial" w:cs="Arial"/>
          <w:b/>
        </w:rPr>
      </w:pPr>
      <w:r w:rsidRPr="005D03BD">
        <w:rPr>
          <w:rFonts w:ascii="Arial" w:hAnsi="Arial" w:cs="Arial"/>
          <w:b/>
          <w:lang w:val="en-US"/>
        </w:rPr>
        <w:t>I</w:t>
      </w:r>
      <w:r w:rsidRPr="005D03BD">
        <w:rPr>
          <w:rFonts w:ascii="Arial" w:hAnsi="Arial" w:cs="Arial"/>
          <w:b/>
        </w:rPr>
        <w:t>. ОБЩАЯ ЧАСТЬ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5D03BD">
        <w:rPr>
          <w:rFonts w:ascii="Arial" w:hAnsi="Arial" w:cs="Arial"/>
        </w:rPr>
        <w:t>Форма Приглашения делать оферты (далее также - Приглашение) - открытая</w:t>
      </w:r>
      <w:r w:rsidR="00A14810">
        <w:rPr>
          <w:rFonts w:ascii="Arial" w:hAnsi="Arial" w:cs="Arial"/>
        </w:rPr>
        <w:t>; в электронной форме;</w:t>
      </w:r>
      <w:r w:rsidR="0069241F" w:rsidRPr="005D03BD">
        <w:rPr>
          <w:rFonts w:ascii="Arial" w:hAnsi="Arial" w:cs="Arial"/>
        </w:rPr>
        <w:t xml:space="preserve"> с пред</w:t>
      </w:r>
      <w:r w:rsidRPr="005D03BD">
        <w:rPr>
          <w:rFonts w:ascii="Arial" w:hAnsi="Arial" w:cs="Arial"/>
        </w:rPr>
        <w:t>варит</w:t>
      </w:r>
      <w:r w:rsidR="0069241F" w:rsidRPr="005D03BD">
        <w:rPr>
          <w:rFonts w:ascii="Arial" w:hAnsi="Arial" w:cs="Arial"/>
        </w:rPr>
        <w:t>ельным квалификационным отбором</w:t>
      </w:r>
      <w:r w:rsidR="00A14810">
        <w:rPr>
          <w:rFonts w:ascii="Arial" w:hAnsi="Arial" w:cs="Arial"/>
        </w:rPr>
        <w:t>; с переторжкой</w:t>
      </w:r>
      <w:r w:rsidRPr="005D03BD">
        <w:rPr>
          <w:rFonts w:ascii="Arial" w:hAnsi="Arial" w:cs="Arial"/>
        </w:rPr>
        <w:t>.</w:t>
      </w:r>
      <w:r w:rsidRPr="005D03BD">
        <w:rPr>
          <w:rFonts w:ascii="Arial" w:hAnsi="Arial" w:cs="Arial"/>
          <w:b/>
        </w:rPr>
        <w:t xml:space="preserve"> </w:t>
      </w:r>
      <w:bookmarkEnd w:id="2"/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3" w:name="_Ref225064638"/>
      <w:r w:rsidRPr="005D03BD">
        <w:rPr>
          <w:rFonts w:ascii="Arial" w:hAnsi="Arial" w:cs="Arial"/>
        </w:rPr>
        <w:t xml:space="preserve">Организатор Приглашения – </w:t>
      </w:r>
      <w:r w:rsidR="009F2961">
        <w:rPr>
          <w:rFonts w:ascii="Arial" w:hAnsi="Arial" w:cs="Arial"/>
        </w:rPr>
        <w:t>Акционерное общество</w:t>
      </w:r>
      <w:r w:rsidR="003A50FD" w:rsidRPr="005D03BD">
        <w:rPr>
          <w:rFonts w:ascii="Arial" w:hAnsi="Arial" w:cs="Arial"/>
        </w:rPr>
        <w:t xml:space="preserve"> «Петрозаводские коммунальные системы»</w:t>
      </w:r>
      <w:r w:rsidRPr="005D03BD">
        <w:rPr>
          <w:rFonts w:ascii="Arial" w:hAnsi="Arial" w:cs="Arial"/>
        </w:rPr>
        <w:t>.</w:t>
      </w:r>
      <w:bookmarkEnd w:id="3"/>
      <w:r w:rsidRPr="005D03BD">
        <w:rPr>
          <w:rFonts w:ascii="Arial" w:hAnsi="Arial" w:cs="Arial"/>
        </w:rPr>
        <w:t xml:space="preserve"> </w:t>
      </w:r>
    </w:p>
    <w:p w:rsidR="00653012" w:rsidRPr="005D03BD" w:rsidRDefault="00653012" w:rsidP="00647690">
      <w:pPr>
        <w:pStyle w:val="1"/>
        <w:spacing w:before="120" w:line="360" w:lineRule="auto"/>
        <w:ind w:left="567"/>
        <w:contextualSpacing w:val="0"/>
        <w:rPr>
          <w:rFonts w:ascii="Arial" w:hAnsi="Arial" w:cs="Arial"/>
          <w:u w:val="single"/>
        </w:rPr>
      </w:pPr>
      <w:r w:rsidRPr="005D03BD">
        <w:rPr>
          <w:rFonts w:ascii="Arial" w:hAnsi="Arial" w:cs="Arial"/>
        </w:rPr>
        <w:t xml:space="preserve">Официальный интернет-сайт Организатора: </w:t>
      </w:r>
      <w:r w:rsidR="003A50FD" w:rsidRPr="000702A1">
        <w:rPr>
          <w:rFonts w:ascii="Arial" w:hAnsi="Arial" w:cs="Arial"/>
          <w:color w:val="0000FF"/>
          <w:u w:val="single"/>
        </w:rPr>
        <w:t>http://</w:t>
      </w:r>
      <w:r w:rsidR="00A14810">
        <w:rPr>
          <w:rFonts w:ascii="Arial" w:hAnsi="Arial" w:cs="Arial"/>
          <w:color w:val="0000FF"/>
          <w:u w:val="single"/>
          <w:lang w:val="en-US"/>
        </w:rPr>
        <w:t>www</w:t>
      </w:r>
      <w:r w:rsidR="00A14810" w:rsidRPr="00A14810">
        <w:rPr>
          <w:rFonts w:ascii="Arial" w:hAnsi="Arial" w:cs="Arial"/>
          <w:color w:val="0000FF"/>
          <w:u w:val="single"/>
        </w:rPr>
        <w:t>.</w:t>
      </w:r>
      <w:proofErr w:type="spellStart"/>
      <w:r w:rsidR="003A50FD" w:rsidRPr="000702A1">
        <w:rPr>
          <w:rFonts w:ascii="Arial" w:hAnsi="Arial" w:cs="Arial"/>
          <w:color w:val="0000FF"/>
          <w:u w:val="single"/>
        </w:rPr>
        <w:t>pks.karelia.info</w:t>
      </w:r>
      <w:proofErr w:type="spellEnd"/>
      <w:r w:rsidR="003A50FD" w:rsidRPr="000702A1">
        <w:rPr>
          <w:rFonts w:ascii="Arial" w:hAnsi="Arial" w:cs="Arial"/>
          <w:color w:val="0000FF"/>
          <w:u w:val="single"/>
        </w:rPr>
        <w:t>/</w:t>
      </w:r>
      <w:r w:rsidRPr="000702A1">
        <w:rPr>
          <w:rFonts w:ascii="Arial" w:hAnsi="Arial" w:cs="Arial"/>
          <w:color w:val="0000FF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 xml:space="preserve">Адрес организатора – </w:t>
      </w:r>
      <w:r w:rsidR="0090349F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proofErr w:type="gramStart"/>
      <w:r w:rsidR="0090349F" w:rsidRPr="005D03BD">
        <w:rPr>
          <w:rFonts w:ascii="Arial" w:hAnsi="Arial" w:cs="Arial"/>
        </w:rPr>
        <w:t>г</w:t>
      </w:r>
      <w:proofErr w:type="gramEnd"/>
      <w:r w:rsidR="0090349F" w:rsidRPr="005D03BD">
        <w:rPr>
          <w:rFonts w:ascii="Arial" w:hAnsi="Arial" w:cs="Arial"/>
        </w:rPr>
        <w:t>. Петрозаводск, пр. Ленина, д.11В</w:t>
      </w:r>
      <w:r w:rsidRPr="005D03BD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>Заказчик Приглашения –</w:t>
      </w:r>
      <w:r w:rsidR="003A50FD" w:rsidRPr="005D03BD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 xml:space="preserve">Открытое Акционерное общество «Петрозаводские коммунальные </w:t>
      </w:r>
      <w:proofErr w:type="spellStart"/>
      <w:proofErr w:type="gramStart"/>
      <w:r w:rsidR="00566F3F" w:rsidRPr="00A06F95">
        <w:rPr>
          <w:rFonts w:ascii="Arial" w:hAnsi="Arial" w:cs="Arial"/>
        </w:rPr>
        <w:t>системы-</w:t>
      </w:r>
      <w:r w:rsidR="00566F3F">
        <w:rPr>
          <w:rFonts w:ascii="Arial" w:hAnsi="Arial" w:cs="Arial"/>
        </w:rPr>
        <w:t>Тепловые</w:t>
      </w:r>
      <w:proofErr w:type="spellEnd"/>
      <w:proofErr w:type="gramEnd"/>
      <w:r w:rsidR="00566F3F">
        <w:rPr>
          <w:rFonts w:ascii="Arial" w:hAnsi="Arial" w:cs="Arial"/>
        </w:rPr>
        <w:t xml:space="preserve"> сети</w:t>
      </w:r>
      <w:r w:rsidR="00566F3F" w:rsidRPr="00A06F95">
        <w:rPr>
          <w:rFonts w:ascii="Arial" w:hAnsi="Arial" w:cs="Arial"/>
        </w:rPr>
        <w:t>»</w:t>
      </w:r>
      <w:r w:rsidRPr="005D03BD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</w:rPr>
        <w:t xml:space="preserve">Адрес заказчика – </w:t>
      </w:r>
      <w:r w:rsidR="000B0763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r w:rsidR="000B0763" w:rsidRPr="005D03BD">
        <w:rPr>
          <w:rFonts w:ascii="Arial" w:hAnsi="Arial" w:cs="Arial"/>
        </w:rPr>
        <w:t>г. Петрозаводск,</w:t>
      </w:r>
      <w:proofErr w:type="gramStart"/>
      <w:r w:rsidR="000B0763" w:rsidRPr="005D03BD">
        <w:rPr>
          <w:rFonts w:ascii="Arial" w:hAnsi="Arial" w:cs="Arial"/>
        </w:rPr>
        <w:t xml:space="preserve"> </w:t>
      </w:r>
      <w:r w:rsidR="00566F3F" w:rsidRPr="00A06F95">
        <w:rPr>
          <w:rFonts w:ascii="Arial" w:hAnsi="Arial" w:cs="Arial"/>
        </w:rPr>
        <w:t>,</w:t>
      </w:r>
      <w:proofErr w:type="gramEnd"/>
      <w:r w:rsidR="00566F3F" w:rsidRPr="00A06F95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пр.</w:t>
      </w:r>
      <w:r w:rsidR="00566F3F" w:rsidRPr="00A06F95">
        <w:rPr>
          <w:rFonts w:ascii="Arial" w:hAnsi="Arial" w:cs="Arial"/>
        </w:rPr>
        <w:t>.</w:t>
      </w:r>
      <w:r w:rsidR="00566F3F">
        <w:rPr>
          <w:rFonts w:ascii="Arial" w:hAnsi="Arial" w:cs="Arial"/>
        </w:rPr>
        <w:t>Ленина</w:t>
      </w:r>
      <w:r w:rsidR="00566F3F" w:rsidRPr="00A06F95">
        <w:rPr>
          <w:rFonts w:ascii="Arial" w:hAnsi="Arial" w:cs="Arial"/>
        </w:rPr>
        <w:t>, д</w:t>
      </w:r>
      <w:r w:rsidR="00566F3F">
        <w:rPr>
          <w:rFonts w:ascii="Arial" w:hAnsi="Arial" w:cs="Arial"/>
        </w:rPr>
        <w:t>.</w:t>
      </w:r>
      <w:r w:rsidR="00566F3F" w:rsidRPr="00A06F95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10В</w:t>
      </w:r>
      <w:r w:rsidRPr="005D03BD">
        <w:rPr>
          <w:rFonts w:ascii="Arial" w:hAnsi="Arial" w:cs="Arial"/>
        </w:rPr>
        <w:t>.</w:t>
      </w:r>
    </w:p>
    <w:p w:rsidR="00653012" w:rsidRPr="00F05304" w:rsidRDefault="00653012" w:rsidP="005C1B6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4915149"/>
      <w:r w:rsidRPr="005D03BD">
        <w:rPr>
          <w:rFonts w:ascii="Arial" w:hAnsi="Arial" w:cs="Arial"/>
        </w:rPr>
        <w:t>Адрес подачи Предложений</w:t>
      </w:r>
      <w:r w:rsidR="003A50FD" w:rsidRPr="005D03BD">
        <w:rPr>
          <w:rFonts w:ascii="Arial" w:hAnsi="Arial" w:cs="Arial"/>
        </w:rPr>
        <w:t>:</w:t>
      </w:r>
      <w:r w:rsidRPr="005D03BD">
        <w:rPr>
          <w:rFonts w:ascii="Arial" w:hAnsi="Arial" w:cs="Arial"/>
        </w:rPr>
        <w:t xml:space="preserve"> </w:t>
      </w:r>
      <w:bookmarkEnd w:id="4"/>
      <w:r w:rsidR="00F05304">
        <w:rPr>
          <w:rFonts w:ascii="Arial" w:hAnsi="Arial" w:cs="Arial"/>
        </w:rPr>
        <w:t xml:space="preserve">интернет-сайт системы электронных торгов </w:t>
      </w:r>
      <w:r w:rsidR="00F05304" w:rsidRPr="00F05304">
        <w:rPr>
          <w:rFonts w:ascii="Arial" w:hAnsi="Arial" w:cs="Arial"/>
        </w:rPr>
        <w:t xml:space="preserve">B2B-Center </w:t>
      </w:r>
      <w:hyperlink r:id="rId8" w:history="1">
        <w:r w:rsidR="00F05304" w:rsidRPr="00EC06D5">
          <w:rPr>
            <w:rStyle w:val="a6"/>
            <w:rFonts w:ascii="Arial" w:hAnsi="Arial" w:cs="Arial"/>
          </w:rPr>
          <w:t>http://www.b2b-center.ru/</w:t>
        </w:r>
      </w:hyperlink>
      <w:r w:rsidR="00F05304" w:rsidRPr="00F05304">
        <w:rPr>
          <w:rFonts w:ascii="Arial" w:hAnsi="Arial" w:cs="Arial"/>
        </w:rPr>
        <w:t>.</w:t>
      </w:r>
      <w:r w:rsidR="00F05304">
        <w:rPr>
          <w:rFonts w:ascii="Arial" w:hAnsi="Arial" w:cs="Arial"/>
          <w:color w:val="333333"/>
        </w:rPr>
        <w:t xml:space="preserve"> 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5D03BD">
        <w:rPr>
          <w:rFonts w:ascii="Arial" w:hAnsi="Arial" w:cs="Arial"/>
        </w:rPr>
        <w:t xml:space="preserve">Срок подачи Предложений – до </w:t>
      </w:r>
      <w:r w:rsidR="00E764EF" w:rsidRPr="00E764EF">
        <w:rPr>
          <w:rFonts w:ascii="Arial" w:hAnsi="Arial" w:cs="Arial"/>
          <w:b/>
        </w:rPr>
        <w:t>10</w:t>
      </w:r>
      <w:r w:rsidR="00566F3F">
        <w:rPr>
          <w:rFonts w:ascii="Arial" w:hAnsi="Arial" w:cs="Arial"/>
          <w:b/>
        </w:rPr>
        <w:t xml:space="preserve"> марта</w:t>
      </w:r>
      <w:r w:rsidR="009F2961">
        <w:rPr>
          <w:rFonts w:ascii="Arial" w:hAnsi="Arial" w:cs="Arial"/>
          <w:b/>
        </w:rPr>
        <w:t xml:space="preserve"> </w:t>
      </w:r>
      <w:r w:rsidR="009F2961" w:rsidRPr="005B718B">
        <w:rPr>
          <w:rFonts w:ascii="Arial" w:hAnsi="Arial" w:cs="Arial"/>
          <w:b/>
        </w:rPr>
        <w:t>201</w:t>
      </w:r>
      <w:r w:rsidR="009F2961">
        <w:rPr>
          <w:rFonts w:ascii="Arial" w:hAnsi="Arial" w:cs="Arial"/>
          <w:b/>
        </w:rPr>
        <w:t>5</w:t>
      </w:r>
      <w:r w:rsidR="009F2961" w:rsidRPr="005B718B">
        <w:rPr>
          <w:rFonts w:ascii="Arial" w:hAnsi="Arial" w:cs="Arial"/>
          <w:b/>
        </w:rPr>
        <w:t xml:space="preserve"> года </w:t>
      </w:r>
      <w:r w:rsidRPr="005D03BD">
        <w:rPr>
          <w:rFonts w:ascii="Arial" w:hAnsi="Arial" w:cs="Arial"/>
        </w:rPr>
        <w:t xml:space="preserve">, </w:t>
      </w:r>
      <w:r w:rsidR="00FA2D64" w:rsidRPr="005D03BD">
        <w:rPr>
          <w:rFonts w:ascii="Arial" w:hAnsi="Arial" w:cs="Arial"/>
        </w:rPr>
        <w:t>12</w:t>
      </w:r>
      <w:r w:rsidRPr="005D03BD">
        <w:rPr>
          <w:rFonts w:ascii="Arial" w:hAnsi="Arial" w:cs="Arial"/>
        </w:rPr>
        <w:t xml:space="preserve"> часов </w:t>
      </w:r>
      <w:r w:rsidR="00FA2D64" w:rsidRPr="005D03BD">
        <w:rPr>
          <w:rFonts w:ascii="Arial" w:hAnsi="Arial" w:cs="Arial"/>
        </w:rPr>
        <w:t>00</w:t>
      </w:r>
      <w:r w:rsidRPr="005D03BD">
        <w:rPr>
          <w:rFonts w:ascii="Arial" w:hAnsi="Arial" w:cs="Arial"/>
        </w:rPr>
        <w:t xml:space="preserve"> минут </w:t>
      </w:r>
      <w:proofErr w:type="spellStart"/>
      <w:r w:rsidR="00326835" w:rsidRPr="005D03BD">
        <w:rPr>
          <w:rFonts w:ascii="Arial" w:hAnsi="Arial" w:cs="Arial"/>
        </w:rPr>
        <w:t>М-ск</w:t>
      </w:r>
      <w:proofErr w:type="spellEnd"/>
      <w:r w:rsidRPr="005D03BD">
        <w:rPr>
          <w:rFonts w:ascii="Arial" w:hAnsi="Arial" w:cs="Arial"/>
        </w:rPr>
        <w:t xml:space="preserve"> времени. </w:t>
      </w:r>
      <w:bookmarkEnd w:id="5"/>
    </w:p>
    <w:p w:rsidR="00653012" w:rsidRPr="005D03BD" w:rsidRDefault="00653012" w:rsidP="00647690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 w:rsidRPr="005D03BD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653012" w:rsidRPr="00567C1F" w:rsidRDefault="004877EE" w:rsidP="00032D2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567C1F">
        <w:rPr>
          <w:rFonts w:ascii="Arial" w:hAnsi="Arial" w:cs="Arial"/>
        </w:rPr>
        <w:t xml:space="preserve">Начальная </w:t>
      </w:r>
      <w:r w:rsidRPr="00567C1F">
        <w:rPr>
          <w:rFonts w:ascii="Arial" w:hAnsi="Arial" w:cs="Arial"/>
          <w:color w:val="000000"/>
        </w:rPr>
        <w:t xml:space="preserve">(максимальная) </w:t>
      </w:r>
      <w:r w:rsidRPr="00567C1F">
        <w:rPr>
          <w:rFonts w:ascii="Arial" w:hAnsi="Arial" w:cs="Arial"/>
        </w:rPr>
        <w:t xml:space="preserve">цена договора </w:t>
      </w:r>
      <w:r w:rsidR="005D4375" w:rsidRPr="00567C1F">
        <w:rPr>
          <w:rFonts w:ascii="Arial" w:hAnsi="Arial" w:cs="Arial"/>
        </w:rPr>
        <w:t>для нужд</w:t>
      </w:r>
      <w:r w:rsidR="003C1215" w:rsidRPr="00567C1F">
        <w:rPr>
          <w:rFonts w:ascii="Arial" w:hAnsi="Arial" w:cs="Arial"/>
        </w:rPr>
        <w:t xml:space="preserve"> </w:t>
      </w:r>
      <w:r w:rsidR="00566F3F">
        <w:rPr>
          <w:rFonts w:ascii="Arial" w:hAnsi="Arial" w:cs="Arial"/>
        </w:rPr>
        <w:t>ОАО «</w:t>
      </w:r>
      <w:proofErr w:type="spellStart"/>
      <w:r w:rsidR="00566F3F">
        <w:rPr>
          <w:rFonts w:ascii="Arial" w:hAnsi="Arial" w:cs="Arial"/>
        </w:rPr>
        <w:t>ПКС-Тепловые</w:t>
      </w:r>
      <w:proofErr w:type="spellEnd"/>
      <w:r w:rsidR="00566F3F">
        <w:rPr>
          <w:rFonts w:ascii="Arial" w:hAnsi="Arial" w:cs="Arial"/>
        </w:rPr>
        <w:t xml:space="preserve"> сети»</w:t>
      </w:r>
      <w:r w:rsidR="00566F3F" w:rsidRPr="00A06F95">
        <w:rPr>
          <w:rFonts w:ascii="Arial" w:hAnsi="Arial" w:cs="Arial"/>
        </w:rPr>
        <w:t xml:space="preserve"> в 2015 году</w:t>
      </w:r>
      <w:r w:rsidR="00BB2C9A" w:rsidRPr="00567C1F">
        <w:rPr>
          <w:rFonts w:ascii="Arial" w:hAnsi="Arial" w:cs="Arial"/>
        </w:rPr>
        <w:t xml:space="preserve"> </w:t>
      </w:r>
      <w:r w:rsidR="00E764EF" w:rsidRPr="00A355D7">
        <w:rPr>
          <w:rFonts w:ascii="Arial" w:hAnsi="Arial" w:cs="Arial"/>
        </w:rPr>
        <w:t xml:space="preserve">на </w:t>
      </w:r>
      <w:r w:rsidR="00E764EF">
        <w:rPr>
          <w:rFonts w:ascii="Arial" w:hAnsi="Arial" w:cs="Arial"/>
        </w:rPr>
        <w:t>поставку Инструмента (группа Т), подгруппы: Инструмент режущий (ТВ), инструмент слесарный (ТГ), инструмент строительно-отделочный (ТЕ), инструмент электрический (</w:t>
      </w:r>
      <w:proofErr w:type="gramStart"/>
      <w:r w:rsidR="00E764EF">
        <w:rPr>
          <w:rFonts w:ascii="Arial" w:hAnsi="Arial" w:cs="Arial"/>
        </w:rPr>
        <w:t>ТЖ</w:t>
      </w:r>
      <w:proofErr w:type="gramEnd"/>
      <w:r w:rsidR="00E764EF">
        <w:rPr>
          <w:rFonts w:ascii="Arial" w:hAnsi="Arial" w:cs="Arial"/>
        </w:rPr>
        <w:t xml:space="preserve">), инструмент электрика (ТК) и  </w:t>
      </w:r>
      <w:proofErr w:type="spellStart"/>
      <w:r w:rsidR="00E764EF">
        <w:rPr>
          <w:rFonts w:ascii="Arial" w:hAnsi="Arial" w:cs="Arial"/>
        </w:rPr>
        <w:t>КИПиА</w:t>
      </w:r>
      <w:proofErr w:type="spellEnd"/>
      <w:r w:rsidR="00E764EF">
        <w:rPr>
          <w:rFonts w:ascii="Arial" w:hAnsi="Arial" w:cs="Arial"/>
        </w:rPr>
        <w:t xml:space="preserve"> (группа СВ), подгруппа: Приборы (</w:t>
      </w:r>
      <w:proofErr w:type="gramStart"/>
      <w:r w:rsidR="00E764EF">
        <w:rPr>
          <w:rFonts w:ascii="Arial" w:hAnsi="Arial" w:cs="Arial"/>
        </w:rPr>
        <w:t>СВ</w:t>
      </w:r>
      <w:proofErr w:type="gramEnd"/>
      <w:r w:rsidR="00E764EF">
        <w:rPr>
          <w:rFonts w:ascii="Arial" w:hAnsi="Arial" w:cs="Arial"/>
        </w:rPr>
        <w:t>)</w:t>
      </w:r>
      <w:r w:rsidRPr="00567C1F">
        <w:rPr>
          <w:rFonts w:ascii="Arial" w:hAnsi="Arial" w:cs="Arial"/>
        </w:rPr>
        <w:t>, указанных в Приложении № 2 к настоящему Приглашению, составляет</w:t>
      </w:r>
      <w:r w:rsidR="00567C1F" w:rsidRPr="00567C1F">
        <w:rPr>
          <w:rFonts w:ascii="Arial" w:hAnsi="Arial" w:cs="Arial"/>
        </w:rPr>
        <w:t xml:space="preserve"> </w:t>
      </w:r>
      <w:r w:rsidR="00E764EF" w:rsidRPr="00E764EF">
        <w:rPr>
          <w:rFonts w:ascii="Arial" w:hAnsi="Arial" w:cs="Arial"/>
          <w:b/>
          <w:sz w:val="22"/>
          <w:szCs w:val="22"/>
        </w:rPr>
        <w:t>41 870.67</w:t>
      </w:r>
      <w:r w:rsidR="009F2961" w:rsidRPr="005E1594">
        <w:rPr>
          <w:rFonts w:ascii="Arial" w:hAnsi="Arial" w:cs="Arial"/>
          <w:b/>
          <w:sz w:val="22"/>
          <w:szCs w:val="22"/>
        </w:rPr>
        <w:t xml:space="preserve"> рублей</w:t>
      </w:r>
      <w:r w:rsidR="00567C1F" w:rsidRPr="00567C1F">
        <w:rPr>
          <w:rFonts w:ascii="Arial" w:hAnsi="Arial" w:cs="Arial"/>
        </w:rPr>
        <w:t xml:space="preserve"> без НДС</w:t>
      </w:r>
      <w:r w:rsidR="00032D2D" w:rsidRPr="00567C1F">
        <w:rPr>
          <w:rFonts w:ascii="Arial" w:hAnsi="Arial" w:cs="Arial"/>
        </w:rPr>
        <w:t>,</w:t>
      </w:r>
      <w:r w:rsidR="00567C1F" w:rsidRPr="00567C1F">
        <w:rPr>
          <w:rFonts w:ascii="Arial" w:hAnsi="Arial" w:cs="Arial"/>
        </w:rPr>
        <w:t xml:space="preserve"> </w:t>
      </w:r>
      <w:r w:rsidRPr="00567C1F">
        <w:rPr>
          <w:rFonts w:ascii="Arial" w:hAnsi="Arial" w:cs="Arial"/>
        </w:rPr>
        <w:t>на условии франко-пункт назначения</w:t>
      </w:r>
      <w:r w:rsidR="00653012" w:rsidRPr="00567C1F">
        <w:rPr>
          <w:rFonts w:ascii="Arial" w:hAnsi="Arial" w:cs="Arial"/>
        </w:rPr>
        <w:t>.</w:t>
      </w:r>
    </w:p>
    <w:p w:rsidR="00653012" w:rsidRPr="005D03BD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5D03BD">
        <w:rPr>
          <w:rFonts w:ascii="Arial" w:hAnsi="Arial" w:cs="Arial"/>
          <w:color w:val="000000"/>
        </w:rPr>
        <w:t>Д</w:t>
      </w:r>
      <w:r w:rsidRPr="005D03BD">
        <w:rPr>
          <w:rFonts w:ascii="Arial" w:hAnsi="Arial" w:cs="Arial"/>
        </w:rPr>
        <w:t>оговор может быть заключен с Оферентом:</w:t>
      </w:r>
    </w:p>
    <w:p w:rsidR="00653012" w:rsidRPr="00653012" w:rsidRDefault="005C1B62" w:rsidP="00FA2D64">
      <w:pPr>
        <w:pStyle w:val="1"/>
        <w:numPr>
          <w:ilvl w:val="0"/>
          <w:numId w:val="44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 w:rsidR="00653012" w:rsidRPr="00653012">
        <w:rPr>
          <w:rFonts w:ascii="Arial" w:hAnsi="Arial" w:cs="Arial"/>
        </w:rPr>
        <w:t>;</w:t>
      </w:r>
    </w:p>
    <w:p w:rsidR="00653012" w:rsidRPr="00FA2D64" w:rsidRDefault="003C1215" w:rsidP="00FA2D64">
      <w:pPr>
        <w:pStyle w:val="ac"/>
        <w:numPr>
          <w:ilvl w:val="0"/>
          <w:numId w:val="44"/>
        </w:numPr>
        <w:tabs>
          <w:tab w:val="num" w:pos="567"/>
        </w:tabs>
        <w:spacing w:before="120" w:line="360" w:lineRule="auto"/>
        <w:ind w:left="993" w:hanging="426"/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3C1215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3C1215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</w:t>
      </w:r>
      <w:r w:rsidR="00653012" w:rsidRPr="00FA2D64">
        <w:rPr>
          <w:rFonts w:ascii="Arial" w:hAnsi="Arial" w:cs="Arial"/>
          <w:sz w:val="20"/>
          <w:szCs w:val="20"/>
        </w:rPr>
        <w:t xml:space="preserve">. </w:t>
      </w:r>
    </w:p>
    <w:p w:rsidR="00653012" w:rsidRPr="00653012" w:rsidRDefault="003D10BA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6" w:name="_Ref225054938"/>
      <w:r w:rsidRPr="00653012">
        <w:rPr>
          <w:rFonts w:ascii="Arial" w:hAnsi="Arial" w:cs="Arial"/>
        </w:rPr>
        <w:t xml:space="preserve">Рассмотрение Предложений будет проведено в период с </w:t>
      </w:r>
      <w:r w:rsidR="00834EBB" w:rsidRPr="00834EBB">
        <w:rPr>
          <w:rFonts w:ascii="Arial" w:hAnsi="Arial" w:cs="Arial"/>
        </w:rPr>
        <w:t>10</w:t>
      </w:r>
      <w:r w:rsidR="00566F3F">
        <w:rPr>
          <w:rFonts w:ascii="Arial" w:hAnsi="Arial" w:cs="Arial"/>
        </w:rPr>
        <w:t xml:space="preserve"> </w:t>
      </w:r>
      <w:r w:rsidR="00566F3F" w:rsidRPr="005B718B">
        <w:rPr>
          <w:rFonts w:ascii="Arial" w:hAnsi="Arial" w:cs="Arial"/>
        </w:rPr>
        <w:t xml:space="preserve">по </w:t>
      </w:r>
      <w:r w:rsidR="00834EBB" w:rsidRPr="00834EBB">
        <w:rPr>
          <w:rFonts w:ascii="Arial" w:hAnsi="Arial" w:cs="Arial"/>
        </w:rPr>
        <w:t>20</w:t>
      </w:r>
      <w:r w:rsidR="00566F3F">
        <w:rPr>
          <w:rFonts w:ascii="Arial" w:hAnsi="Arial" w:cs="Arial"/>
        </w:rPr>
        <w:t xml:space="preserve"> марта</w:t>
      </w:r>
      <w:r w:rsidR="009F2961">
        <w:rPr>
          <w:rFonts w:ascii="Arial" w:hAnsi="Arial" w:cs="Arial"/>
        </w:rPr>
        <w:t xml:space="preserve"> </w:t>
      </w:r>
      <w:r w:rsidR="00851A62" w:rsidRPr="005B718B">
        <w:rPr>
          <w:rFonts w:ascii="Arial" w:hAnsi="Arial" w:cs="Arial"/>
        </w:rPr>
        <w:t xml:space="preserve"> 201</w:t>
      </w:r>
      <w:r w:rsidR="00851A62">
        <w:rPr>
          <w:rFonts w:ascii="Arial" w:hAnsi="Arial" w:cs="Arial"/>
        </w:rPr>
        <w:t xml:space="preserve">5 </w:t>
      </w:r>
      <w:r w:rsidR="00851A62" w:rsidRPr="005B718B">
        <w:rPr>
          <w:rFonts w:ascii="Arial" w:hAnsi="Arial" w:cs="Arial"/>
        </w:rPr>
        <w:t>года</w:t>
      </w:r>
      <w:r w:rsidR="00851A62" w:rsidRPr="00653012">
        <w:rPr>
          <w:rFonts w:ascii="Arial" w:hAnsi="Arial" w:cs="Arial"/>
        </w:rPr>
        <w:t xml:space="preserve"> </w:t>
      </w:r>
      <w:r w:rsidRPr="00653012">
        <w:rPr>
          <w:rFonts w:ascii="Arial" w:hAnsi="Arial" w:cs="Arial"/>
        </w:rPr>
        <w:t>по адресу:</w:t>
      </w:r>
      <w:r w:rsidRPr="0090349F">
        <w:rPr>
          <w:rFonts w:ascii="Arial" w:hAnsi="Arial" w:cs="Arial"/>
        </w:rPr>
        <w:t xml:space="preserve"> </w:t>
      </w:r>
      <w:r w:rsidR="000B0763" w:rsidRPr="005D03BD">
        <w:rPr>
          <w:rFonts w:ascii="Arial" w:hAnsi="Arial" w:cs="Arial"/>
        </w:rPr>
        <w:t xml:space="preserve">185035, </w:t>
      </w:r>
      <w:r w:rsidR="000B0763">
        <w:rPr>
          <w:rFonts w:ascii="Arial" w:hAnsi="Arial" w:cs="Arial"/>
        </w:rPr>
        <w:t xml:space="preserve">Республика Карелия, </w:t>
      </w:r>
      <w:proofErr w:type="gramStart"/>
      <w:r w:rsidR="000B0763" w:rsidRPr="005D03BD">
        <w:rPr>
          <w:rFonts w:ascii="Arial" w:hAnsi="Arial" w:cs="Arial"/>
        </w:rPr>
        <w:t>г</w:t>
      </w:r>
      <w:proofErr w:type="gramEnd"/>
      <w:r w:rsidR="000B0763" w:rsidRPr="005D03BD">
        <w:rPr>
          <w:rFonts w:ascii="Arial" w:hAnsi="Arial" w:cs="Arial"/>
        </w:rPr>
        <w:t>. Петрозаводск, пр. Ленина, д.11В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3D10BA" w:rsidP="00647690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834EBB" w:rsidRPr="00834EBB">
        <w:rPr>
          <w:rFonts w:ascii="Arial" w:hAnsi="Arial" w:cs="Arial"/>
          <w:b/>
        </w:rPr>
        <w:t>20</w:t>
      </w:r>
      <w:r w:rsidR="00566F3F" w:rsidRPr="005975C9">
        <w:rPr>
          <w:rFonts w:ascii="Arial" w:hAnsi="Arial" w:cs="Arial"/>
          <w:b/>
        </w:rPr>
        <w:t xml:space="preserve"> марта</w:t>
      </w:r>
      <w:r w:rsidR="00851A62" w:rsidRPr="006C632C">
        <w:rPr>
          <w:rFonts w:ascii="Arial" w:hAnsi="Arial" w:cs="Arial"/>
          <w:b/>
        </w:rPr>
        <w:t xml:space="preserve"> 2015</w:t>
      </w:r>
      <w:r w:rsidR="00851A62" w:rsidRPr="005B718B">
        <w:rPr>
          <w:rFonts w:ascii="Arial" w:hAnsi="Arial" w:cs="Arial"/>
        </w:rPr>
        <w:t xml:space="preserve"> </w:t>
      </w:r>
      <w:r w:rsidR="00851A62" w:rsidRPr="00AE7971">
        <w:rPr>
          <w:rFonts w:ascii="Arial" w:hAnsi="Arial" w:cs="Arial"/>
        </w:rPr>
        <w:t xml:space="preserve"> </w:t>
      </w:r>
      <w:r w:rsidRPr="00AE7971">
        <w:rPr>
          <w:rFonts w:ascii="Arial" w:hAnsi="Arial" w:cs="Arial"/>
        </w:rPr>
        <w:t>года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653012">
        <w:rPr>
          <w:rFonts w:ascii="Arial" w:hAnsi="Arial" w:cs="Arial"/>
        </w:rPr>
        <w:t>Контактные лица организатора:</w:t>
      </w:r>
      <w:bookmarkEnd w:id="6"/>
    </w:p>
    <w:p w:rsidR="0090349F" w:rsidRDefault="0090349F" w:rsidP="0064769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Начальник отдела закупок </w:t>
      </w:r>
      <w:r w:rsidR="009F296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«ПКС» Зазулина Евгения Александровна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10488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032D2D">
        <w:rPr>
          <w:rFonts w:ascii="Arial" w:hAnsi="Arial" w:cs="Arial"/>
          <w:sz w:val="20"/>
          <w:szCs w:val="20"/>
        </w:rPr>
        <w:t>(8142) 71-00-53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rPr>
          <w:rFonts w:ascii="Arial" w:hAnsi="Arial" w:cs="Arial"/>
          <w:sz w:val="20"/>
          <w:szCs w:val="20"/>
        </w:rPr>
      </w:pPr>
      <w:r w:rsidRPr="00710488">
        <w:rPr>
          <w:rFonts w:ascii="Arial" w:hAnsi="Arial" w:cs="Arial"/>
          <w:sz w:val="20"/>
          <w:szCs w:val="20"/>
          <w:lang w:val="fr-FR"/>
        </w:rPr>
        <w:t>E-mail:</w:t>
      </w:r>
      <w:r w:rsidR="00032D2D">
        <w:rPr>
          <w:rFonts w:ascii="Arial" w:hAnsi="Arial" w:cs="Arial"/>
          <w:sz w:val="20"/>
          <w:szCs w:val="20"/>
        </w:rPr>
        <w:tab/>
      </w:r>
      <w:hyperlink r:id="rId9" w:history="1"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e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zazulina</w:t>
        </w:r>
        <w:r w:rsidRPr="00032D2D">
          <w:rPr>
            <w:rStyle w:val="a6"/>
            <w:rFonts w:ascii="Arial" w:hAnsi="Arial" w:cs="Arial"/>
            <w:sz w:val="20"/>
            <w:szCs w:val="20"/>
          </w:rPr>
          <w:t>@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rks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karelia</w:t>
        </w:r>
        <w:r w:rsidRPr="00032D2D">
          <w:rPr>
            <w:rStyle w:val="a6"/>
            <w:rFonts w:ascii="Arial" w:hAnsi="Arial" w:cs="Arial"/>
            <w:sz w:val="20"/>
            <w:szCs w:val="20"/>
          </w:rPr>
          <w:t>.</w:t>
        </w:r>
        <w:r w:rsidRPr="00194DF6">
          <w:rPr>
            <w:rStyle w:val="a6"/>
            <w:rFonts w:ascii="Arial" w:hAnsi="Arial" w:cs="Arial"/>
            <w:sz w:val="20"/>
            <w:szCs w:val="20"/>
            <w:lang w:val="en-US"/>
          </w:rPr>
          <w:t>ru</w:t>
        </w:r>
      </w:hyperlink>
      <w:r w:rsidRPr="00032D2D">
        <w:rPr>
          <w:rFonts w:ascii="Arial" w:hAnsi="Arial" w:cs="Arial"/>
          <w:sz w:val="20"/>
          <w:szCs w:val="20"/>
          <w:u w:val="single"/>
        </w:rPr>
        <w:t xml:space="preserve"> </w:t>
      </w:r>
      <w:r w:rsidRPr="00032D2D">
        <w:rPr>
          <w:rFonts w:ascii="Arial" w:hAnsi="Arial" w:cs="Arial"/>
          <w:sz w:val="20"/>
          <w:szCs w:val="20"/>
        </w:rPr>
        <w:t xml:space="preserve"> </w:t>
      </w:r>
    </w:p>
    <w:p w:rsidR="0090349F" w:rsidRPr="00641DDF" w:rsidRDefault="0090349F" w:rsidP="0064769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Специалист Отдела закупок</w:t>
      </w:r>
      <w:r w:rsidR="0018596B">
        <w:rPr>
          <w:rFonts w:ascii="Arial" w:hAnsi="Arial" w:cs="Arial"/>
        </w:rPr>
        <w:t xml:space="preserve"> </w:t>
      </w:r>
      <w:r w:rsidR="009F2961">
        <w:rPr>
          <w:rFonts w:ascii="Arial" w:hAnsi="Arial" w:cs="Arial"/>
        </w:rPr>
        <w:t>АО</w:t>
      </w:r>
      <w:r w:rsidR="0018596B">
        <w:rPr>
          <w:rFonts w:ascii="Arial" w:hAnsi="Arial" w:cs="Arial"/>
        </w:rPr>
        <w:t xml:space="preserve"> «ПКС» </w:t>
      </w:r>
      <w:proofErr w:type="spellStart"/>
      <w:r w:rsidR="00567C1F">
        <w:rPr>
          <w:rFonts w:ascii="Arial" w:hAnsi="Arial" w:cs="Arial"/>
        </w:rPr>
        <w:t>Туркова</w:t>
      </w:r>
      <w:proofErr w:type="spellEnd"/>
      <w:r w:rsidR="00567C1F">
        <w:rPr>
          <w:rFonts w:ascii="Arial" w:hAnsi="Arial" w:cs="Arial"/>
        </w:rPr>
        <w:t xml:space="preserve"> Наталия Валерьевна</w:t>
      </w:r>
    </w:p>
    <w:p w:rsidR="0090349F" w:rsidRPr="00032D2D" w:rsidRDefault="0090349F" w:rsidP="00647690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F00F40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032D2D">
        <w:rPr>
          <w:rFonts w:ascii="Arial" w:hAnsi="Arial" w:cs="Arial"/>
          <w:sz w:val="20"/>
          <w:szCs w:val="20"/>
        </w:rPr>
        <w:t xml:space="preserve">(8142) 71-00-30    </w:t>
      </w:r>
    </w:p>
    <w:p w:rsidR="00653012" w:rsidRPr="00032D2D" w:rsidRDefault="0090349F" w:rsidP="00647690">
      <w:pPr>
        <w:tabs>
          <w:tab w:val="left" w:pos="567"/>
        </w:tabs>
        <w:spacing w:line="360" w:lineRule="auto"/>
        <w:ind w:left="567"/>
      </w:pPr>
      <w:r w:rsidRPr="00214C7A">
        <w:rPr>
          <w:rFonts w:ascii="Arial" w:hAnsi="Arial" w:cs="Arial"/>
          <w:sz w:val="20"/>
          <w:szCs w:val="20"/>
          <w:lang w:val="fr-FR"/>
        </w:rPr>
        <w:t>E-mail:</w:t>
      </w:r>
      <w:r w:rsidR="00032D2D">
        <w:rPr>
          <w:rFonts w:ascii="Arial" w:hAnsi="Arial" w:cs="Arial"/>
          <w:color w:val="0070C0"/>
          <w:sz w:val="20"/>
          <w:szCs w:val="20"/>
        </w:rPr>
        <w:tab/>
      </w:r>
      <w:hyperlink r:id="rId10" w:history="1">
        <w:r w:rsidR="00567C1F" w:rsidRPr="00F23376">
          <w:rPr>
            <w:rStyle w:val="a6"/>
            <w:rFonts w:ascii="Helv" w:hAnsi="Helv" w:cs="Helv"/>
            <w:sz w:val="18"/>
            <w:szCs w:val="18"/>
          </w:rPr>
          <w:t>n.turkova@rks.karelia.ru</w:t>
        </w:r>
      </w:hyperlink>
    </w:p>
    <w:p w:rsidR="00133A00" w:rsidRPr="00641DDF" w:rsidRDefault="00851A62" w:rsidP="00133A00">
      <w:pPr>
        <w:pStyle w:val="1"/>
        <w:tabs>
          <w:tab w:val="left" w:pos="567"/>
        </w:tabs>
        <w:spacing w:line="360" w:lineRule="auto"/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>Начальник</w:t>
      </w:r>
      <w:r w:rsidR="008B330D">
        <w:rPr>
          <w:rFonts w:ascii="Arial" w:hAnsi="Arial" w:cs="Arial"/>
        </w:rPr>
        <w:t xml:space="preserve"> Отдела </w:t>
      </w:r>
      <w:r w:rsidR="0018596B">
        <w:rPr>
          <w:rFonts w:ascii="Arial" w:hAnsi="Arial" w:cs="Arial"/>
        </w:rPr>
        <w:t>логистики и складского учета</w:t>
      </w:r>
      <w:r w:rsidR="008B330D">
        <w:rPr>
          <w:rFonts w:ascii="Arial" w:hAnsi="Arial" w:cs="Arial"/>
        </w:rPr>
        <w:t xml:space="preserve"> </w:t>
      </w:r>
      <w:r w:rsidR="009F2961">
        <w:rPr>
          <w:rFonts w:ascii="Arial" w:hAnsi="Arial" w:cs="Arial"/>
        </w:rPr>
        <w:t>АО</w:t>
      </w:r>
      <w:r w:rsidR="008B330D">
        <w:rPr>
          <w:rFonts w:ascii="Arial" w:hAnsi="Arial" w:cs="Arial"/>
        </w:rPr>
        <w:t xml:space="preserve"> «ПКС» </w:t>
      </w:r>
      <w:r>
        <w:rPr>
          <w:rFonts w:ascii="Arial" w:hAnsi="Arial" w:cs="Arial"/>
        </w:rPr>
        <w:t>Краснопёров Сергей Владимирович</w:t>
      </w:r>
    </w:p>
    <w:p w:rsidR="00133A00" w:rsidRPr="00567C1F" w:rsidRDefault="00133A00" w:rsidP="00133A00">
      <w:pPr>
        <w:tabs>
          <w:tab w:val="left" w:pos="567"/>
        </w:tabs>
        <w:spacing w:line="36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F00F40">
        <w:rPr>
          <w:rFonts w:ascii="Arial" w:hAnsi="Arial" w:cs="Arial"/>
          <w:sz w:val="20"/>
          <w:szCs w:val="20"/>
        </w:rPr>
        <w:t>тел</w:t>
      </w:r>
      <w:r w:rsidR="00032D2D">
        <w:rPr>
          <w:rFonts w:ascii="Arial" w:hAnsi="Arial" w:cs="Arial"/>
          <w:sz w:val="20"/>
          <w:szCs w:val="20"/>
          <w:lang w:val="fr-FR"/>
        </w:rPr>
        <w:t>.:</w:t>
      </w:r>
      <w:r w:rsidR="00032D2D">
        <w:rPr>
          <w:rFonts w:ascii="Arial" w:hAnsi="Arial" w:cs="Arial"/>
          <w:sz w:val="20"/>
          <w:szCs w:val="20"/>
        </w:rPr>
        <w:tab/>
      </w:r>
      <w:r w:rsidRPr="00567C1F">
        <w:rPr>
          <w:rFonts w:ascii="Arial" w:hAnsi="Arial" w:cs="Arial"/>
          <w:sz w:val="20"/>
          <w:szCs w:val="20"/>
        </w:rPr>
        <w:t xml:space="preserve">(8142) </w:t>
      </w:r>
      <w:r w:rsidR="0018596B" w:rsidRPr="00567C1F">
        <w:rPr>
          <w:rFonts w:ascii="Arial" w:hAnsi="Arial" w:cs="Arial"/>
          <w:sz w:val="20"/>
          <w:szCs w:val="20"/>
        </w:rPr>
        <w:t>76</w:t>
      </w:r>
      <w:r w:rsidRPr="00567C1F">
        <w:rPr>
          <w:rFonts w:ascii="Arial" w:hAnsi="Arial" w:cs="Arial"/>
          <w:sz w:val="20"/>
          <w:szCs w:val="20"/>
        </w:rPr>
        <w:t>-</w:t>
      </w:r>
      <w:r w:rsidR="0018596B" w:rsidRPr="00567C1F">
        <w:rPr>
          <w:rFonts w:ascii="Arial" w:hAnsi="Arial" w:cs="Arial"/>
          <w:sz w:val="20"/>
          <w:szCs w:val="20"/>
        </w:rPr>
        <w:t>60</w:t>
      </w:r>
      <w:r w:rsidRPr="00567C1F">
        <w:rPr>
          <w:rFonts w:ascii="Arial" w:hAnsi="Arial" w:cs="Arial"/>
          <w:sz w:val="20"/>
          <w:szCs w:val="20"/>
        </w:rPr>
        <w:t>-</w:t>
      </w:r>
      <w:r w:rsidR="00FA43CF" w:rsidRPr="00567C1F">
        <w:rPr>
          <w:rFonts w:ascii="Arial" w:hAnsi="Arial" w:cs="Arial"/>
          <w:sz w:val="20"/>
          <w:szCs w:val="20"/>
        </w:rPr>
        <w:t>4</w:t>
      </w:r>
      <w:r w:rsidR="0018596B" w:rsidRPr="00567C1F">
        <w:rPr>
          <w:rFonts w:ascii="Arial" w:hAnsi="Arial" w:cs="Arial"/>
          <w:sz w:val="20"/>
          <w:szCs w:val="20"/>
        </w:rPr>
        <w:t>2</w:t>
      </w:r>
      <w:r w:rsidRPr="00567C1F">
        <w:rPr>
          <w:rFonts w:ascii="Arial" w:hAnsi="Arial" w:cs="Arial"/>
          <w:sz w:val="20"/>
          <w:szCs w:val="20"/>
        </w:rPr>
        <w:t xml:space="preserve">    </w:t>
      </w:r>
    </w:p>
    <w:p w:rsidR="00133A00" w:rsidRPr="00567C1F" w:rsidRDefault="00133A00" w:rsidP="00133A00">
      <w:pPr>
        <w:tabs>
          <w:tab w:val="left" w:pos="567"/>
        </w:tabs>
        <w:spacing w:line="360" w:lineRule="auto"/>
        <w:ind w:left="567"/>
        <w:rPr>
          <w:rFonts w:asciiTheme="minorHAnsi" w:hAnsiTheme="minorHAnsi"/>
        </w:rPr>
      </w:pPr>
      <w:r w:rsidRPr="00214C7A">
        <w:rPr>
          <w:rFonts w:ascii="Arial" w:hAnsi="Arial" w:cs="Arial"/>
          <w:sz w:val="20"/>
          <w:szCs w:val="20"/>
          <w:lang w:val="fr-FR"/>
        </w:rPr>
        <w:t>E-mail:</w:t>
      </w:r>
      <w:r w:rsidR="00032D2D" w:rsidRPr="00567C1F">
        <w:rPr>
          <w:rFonts w:ascii="Arial" w:hAnsi="Arial" w:cs="Arial"/>
          <w:color w:val="0070C0"/>
          <w:sz w:val="20"/>
          <w:szCs w:val="20"/>
        </w:rPr>
        <w:tab/>
      </w:r>
      <w:hyperlink r:id="rId11" w:history="1">
        <w:r w:rsidR="00851A62" w:rsidRPr="009E4386">
          <w:rPr>
            <w:rStyle w:val="a6"/>
            <w:rFonts w:ascii="Helv" w:hAnsi="Helv" w:cs="Helv"/>
            <w:sz w:val="18"/>
            <w:szCs w:val="18"/>
          </w:rPr>
          <w:t>ksv@rks.karelia.ru</w:t>
        </w:r>
      </w:hyperlink>
      <w:r w:rsidR="00851A62">
        <w:rPr>
          <w:rFonts w:asciiTheme="minorHAnsi" w:hAnsiTheme="minorHAnsi" w:cs="Helv"/>
          <w:color w:val="000000"/>
          <w:sz w:val="18"/>
          <w:szCs w:val="18"/>
        </w:rPr>
        <w:t xml:space="preserve"> </w:t>
      </w:r>
      <w:r w:rsidR="00032D2D" w:rsidRPr="00567C1F">
        <w:rPr>
          <w:rFonts w:asciiTheme="minorHAnsi" w:hAnsiTheme="minorHAnsi" w:cs="Helv"/>
          <w:color w:val="000000"/>
          <w:sz w:val="18"/>
          <w:szCs w:val="18"/>
        </w:rPr>
        <w:t xml:space="preserve">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="00653012" w:rsidRPr="00653012">
        <w:rPr>
          <w:rFonts w:ascii="Arial" w:hAnsi="Arial" w:cs="Arial"/>
        </w:rPr>
        <w:t xml:space="preserve">.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</w:t>
      </w:r>
      <w:r w:rsidR="00653012" w:rsidRPr="00653012">
        <w:rPr>
          <w:rFonts w:ascii="Arial" w:hAnsi="Arial" w:cs="Arial"/>
          <w:color w:val="000000"/>
        </w:rPr>
        <w:t xml:space="preserve">. 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>
        <w:rPr>
          <w:rFonts w:ascii="Arial" w:hAnsi="Arial" w:cs="Arial"/>
          <w:color w:val="000000"/>
        </w:rPr>
        <w:t>и</w:t>
      </w:r>
      <w:proofErr w:type="gramEnd"/>
      <w:r w:rsidRPr="00C41084">
        <w:rPr>
          <w:rFonts w:ascii="Arial" w:hAnsi="Arial" w:cs="Arial"/>
          <w:color w:val="000000"/>
        </w:rPr>
        <w:t xml:space="preserve"> Договора</w:t>
      </w:r>
      <w:r w:rsidR="00653012" w:rsidRPr="00653012">
        <w:rPr>
          <w:rFonts w:ascii="Arial" w:hAnsi="Arial" w:cs="Arial"/>
          <w:color w:val="000000"/>
        </w:rPr>
        <w:t>.</w:t>
      </w:r>
    </w:p>
    <w:p w:rsidR="005C1B62" w:rsidRPr="00876284" w:rsidRDefault="000B0763" w:rsidP="005C1B6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</w:t>
      </w:r>
      <w:r w:rsidR="005C1B62" w:rsidRPr="00C41084">
        <w:rPr>
          <w:rFonts w:ascii="Arial" w:hAnsi="Arial" w:cs="Arial"/>
          <w:bCs/>
        </w:rPr>
        <w:t>.</w:t>
      </w:r>
    </w:p>
    <w:p w:rsidR="005C1B62" w:rsidRDefault="000B0763" w:rsidP="005C1B62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</w:t>
      </w:r>
      <w:r w:rsidR="005C1B62">
        <w:rPr>
          <w:rFonts w:ascii="Arial" w:hAnsi="Arial" w:cs="Arial"/>
          <w:color w:val="000000"/>
        </w:rPr>
        <w:t>:</w:t>
      </w:r>
    </w:p>
    <w:p w:rsidR="005C1B62" w:rsidRDefault="005C1B62" w:rsidP="001A3382">
      <w:pPr>
        <w:pStyle w:val="1"/>
        <w:numPr>
          <w:ilvl w:val="0"/>
          <w:numId w:val="42"/>
        </w:numPr>
        <w:tabs>
          <w:tab w:val="left" w:pos="851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 направлении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>
        <w:rPr>
          <w:rFonts w:ascii="Arial" w:hAnsi="Arial" w:cs="Arial"/>
        </w:rPr>
        <w:t>», акцептов Оферт выбранных Оферентов;</w:t>
      </w:r>
    </w:p>
    <w:p w:rsidR="00653012" w:rsidRPr="00653012" w:rsidRDefault="005C1B62" w:rsidP="001A3382">
      <w:pPr>
        <w:pStyle w:val="1"/>
        <w:numPr>
          <w:ilvl w:val="0"/>
          <w:numId w:val="42"/>
        </w:numPr>
        <w:tabs>
          <w:tab w:val="left" w:pos="851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о заключении договоров на поставку Товара между выбранными Оферентами и Заказчиками, указанными в </w:t>
      </w:r>
      <w:r w:rsidRPr="00C41084">
        <w:rPr>
          <w:rFonts w:ascii="Arial" w:hAnsi="Arial" w:cs="Arial"/>
        </w:rPr>
        <w:t>Приложени</w:t>
      </w:r>
      <w:r>
        <w:rPr>
          <w:rFonts w:ascii="Arial" w:hAnsi="Arial" w:cs="Arial"/>
        </w:rPr>
        <w:t>и</w:t>
      </w:r>
      <w:r w:rsidRPr="00C41084">
        <w:rPr>
          <w:rFonts w:ascii="Arial" w:hAnsi="Arial" w:cs="Arial"/>
        </w:rPr>
        <w:t xml:space="preserve"> № 2 к Приглашению</w:t>
      </w:r>
      <w:r>
        <w:rPr>
          <w:rFonts w:ascii="Arial" w:hAnsi="Arial" w:cs="Arial"/>
        </w:rPr>
        <w:t xml:space="preserve"> «Оферта </w:t>
      </w:r>
      <w:r w:rsidRPr="002A1975">
        <w:rPr>
          <w:rFonts w:ascii="Arial" w:hAnsi="Arial" w:cs="Arial"/>
        </w:rPr>
        <w:t>на заключение договора поставки</w:t>
      </w:r>
      <w:r w:rsidR="00653012" w:rsidRPr="00653012">
        <w:rPr>
          <w:rFonts w:ascii="Arial" w:hAnsi="Arial" w:cs="Arial"/>
        </w:rPr>
        <w:t>».</w:t>
      </w:r>
    </w:p>
    <w:p w:rsidR="00653012" w:rsidRPr="00653012" w:rsidRDefault="000B0763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</w:t>
      </w:r>
      <w:r w:rsidR="00653012" w:rsidRPr="00653012">
        <w:rPr>
          <w:rFonts w:ascii="Arial" w:hAnsi="Arial" w:cs="Arial"/>
        </w:rPr>
        <w:t>.</w:t>
      </w:r>
    </w:p>
    <w:p w:rsidR="00653012" w:rsidRPr="005C1B62" w:rsidRDefault="005C1B62" w:rsidP="00647690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1B62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</w:t>
      </w:r>
      <w:r w:rsidRPr="005C1B62">
        <w:rPr>
          <w:rFonts w:ascii="Arial" w:hAnsi="Arial" w:cs="Arial"/>
          <w:bCs/>
          <w:sz w:val="20"/>
          <w:szCs w:val="20"/>
        </w:rPr>
        <w:t>Приглашения</w:t>
      </w:r>
      <w:r w:rsidRPr="005C1B62">
        <w:rPr>
          <w:rFonts w:ascii="Arial" w:hAnsi="Arial" w:cs="Arial"/>
          <w:sz w:val="20"/>
          <w:szCs w:val="20"/>
        </w:rPr>
        <w:t>. За разъяснениями следует обращаться к лицам, указанным в п. 12 Приглашения. Все запросы на разъяснение направляются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</w:t>
      </w:r>
      <w:r w:rsidR="00F05304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2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F05304">
        <w:rPr>
          <w:rFonts w:ascii="Arial" w:hAnsi="Arial" w:cs="Arial"/>
          <w:sz w:val="20"/>
          <w:szCs w:val="20"/>
        </w:rPr>
        <w:t xml:space="preserve">, </w:t>
      </w:r>
      <w:hyperlink r:id="rId13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14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 w:rsidRP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5C1B62">
        <w:rPr>
          <w:rFonts w:ascii="Arial" w:hAnsi="Arial" w:cs="Arial"/>
          <w:sz w:val="20"/>
          <w:szCs w:val="20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5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16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17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tabs>
          <w:tab w:val="left" w:pos="851"/>
        </w:tabs>
        <w:spacing w:before="120" w:line="360" w:lineRule="auto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5C1B62">
        <w:rPr>
          <w:rFonts w:ascii="Arial" w:hAnsi="Arial" w:cs="Arial"/>
          <w:sz w:val="20"/>
          <w:szCs w:val="20"/>
        </w:rPr>
        <w:t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5C1B62">
        <w:rPr>
          <w:rFonts w:ascii="Arial" w:hAnsi="Arial" w:cs="Arial"/>
          <w:sz w:val="20"/>
          <w:szCs w:val="20"/>
        </w:rPr>
        <w:t xml:space="preserve"> </w:t>
      </w:r>
      <w:hyperlink r:id="rId18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19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0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5C1B62">
        <w:rPr>
          <w:rFonts w:ascii="Arial" w:hAnsi="Arial" w:cs="Arial"/>
          <w:sz w:val="20"/>
          <w:szCs w:val="20"/>
        </w:rPr>
        <w:t>и на официальном интернет-сайте Организатора внесенных в Приглашение изменений до наступления Срока подачи Предложений оставалось не менее чем 7 дней</w:t>
      </w:r>
      <w:proofErr w:type="gramEnd"/>
      <w:r w:rsidR="00B95E95">
        <w:rPr>
          <w:rFonts w:ascii="Arial" w:hAnsi="Arial" w:cs="Arial"/>
          <w:sz w:val="20"/>
          <w:szCs w:val="20"/>
        </w:rPr>
        <w:t xml:space="preserve"> </w:t>
      </w:r>
      <w:r w:rsidR="00B95E95" w:rsidRPr="00B95E95">
        <w:rPr>
          <w:rFonts w:ascii="Arial" w:hAnsi="Arial" w:cs="Arial"/>
          <w:sz w:val="18"/>
          <w:szCs w:val="18"/>
        </w:rPr>
        <w:t>(за исключением продления срока подачи Предложений)</w:t>
      </w:r>
      <w:r w:rsidR="00653012" w:rsidRPr="005C1B62">
        <w:rPr>
          <w:rFonts w:ascii="Arial" w:hAnsi="Arial" w:cs="Arial"/>
          <w:sz w:val="20"/>
          <w:szCs w:val="20"/>
        </w:rPr>
        <w:t>.</w:t>
      </w:r>
    </w:p>
    <w:p w:rsidR="00653012" w:rsidRPr="005C1B62" w:rsidRDefault="005C1B6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5C1B62">
        <w:rPr>
          <w:rFonts w:ascii="Arial" w:hAnsi="Arial" w:cs="Arial"/>
        </w:rPr>
        <w:t xml:space="preserve">Организатор или </w:t>
      </w:r>
      <w:r w:rsidRPr="005C1B6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</w:t>
      </w:r>
      <w:r w:rsidR="00653012" w:rsidRPr="005C1B62">
        <w:rPr>
          <w:rFonts w:ascii="Arial" w:hAnsi="Arial" w:cs="Arial"/>
          <w:color w:val="000000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Недобросовестные действия.</w:t>
      </w:r>
    </w:p>
    <w:p w:rsidR="00653012" w:rsidRPr="00653012" w:rsidRDefault="00B95E95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lastRenderedPageBreak/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Недобросовестные действия включают в себя, в том числе:</w:t>
      </w:r>
    </w:p>
    <w:p w:rsidR="00653012" w:rsidRPr="00653012" w:rsidRDefault="005C1B62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</w:t>
      </w:r>
      <w:r w:rsidR="00653012" w:rsidRPr="00653012">
        <w:rPr>
          <w:rFonts w:ascii="Arial" w:hAnsi="Arial" w:cs="Arial"/>
        </w:rPr>
        <w:t>:</w:t>
      </w:r>
    </w:p>
    <w:p w:rsidR="00B95E95" w:rsidRDefault="00EE2DFF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</w:t>
      </w:r>
      <w:r w:rsidR="00B95E95">
        <w:rPr>
          <w:rFonts w:ascii="Arial" w:hAnsi="Arial" w:cs="Arial"/>
        </w:rPr>
        <w:t>;</w:t>
      </w:r>
    </w:p>
    <w:p w:rsidR="00653012" w:rsidRPr="00653012" w:rsidRDefault="00B95E95" w:rsidP="00FA2D64">
      <w:pPr>
        <w:pStyle w:val="1"/>
        <w:numPr>
          <w:ilvl w:val="0"/>
          <w:numId w:val="45"/>
        </w:numPr>
        <w:tabs>
          <w:tab w:val="left" w:pos="993"/>
        </w:tabs>
        <w:spacing w:before="120" w:line="360" w:lineRule="auto"/>
        <w:ind w:left="567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предоставление в составе Предложения недостоверной информации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2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Конфликт интересов.</w:t>
      </w:r>
    </w:p>
    <w:p w:rsidR="00653012" w:rsidRPr="00653012" w:rsidRDefault="00B95E95" w:rsidP="00647690">
      <w:pPr>
        <w:pStyle w:val="1"/>
        <w:numPr>
          <w:ilvl w:val="1"/>
          <w:numId w:val="13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821A5B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Расходы Оферента.</w:t>
      </w:r>
    </w:p>
    <w:p w:rsidR="00653012" w:rsidRPr="00653012" w:rsidRDefault="00EE2DFF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>
        <w:rPr>
          <w:rFonts w:ascii="Arial" w:hAnsi="Arial" w:cs="Arial"/>
        </w:rPr>
        <w:t>О</w:t>
      </w:r>
      <w:r w:rsidRPr="00821A5B">
        <w:rPr>
          <w:rFonts w:ascii="Arial" w:hAnsi="Arial" w:cs="Arial"/>
        </w:rPr>
        <w:t>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 делать оферты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EE2DFF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ферентов, связанных или возникших в связи с Приглашением делать оферты и подготовкой Предложения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4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Состав предложения.</w:t>
      </w:r>
    </w:p>
    <w:p w:rsidR="00653012" w:rsidRPr="00653012" w:rsidRDefault="00653012" w:rsidP="00647690">
      <w:pPr>
        <w:pStyle w:val="1"/>
        <w:numPr>
          <w:ilvl w:val="1"/>
          <w:numId w:val="15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653012" w:rsidRPr="00653012" w:rsidRDefault="00653012" w:rsidP="00FA2D64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bookmarkStart w:id="7" w:name="_Ref225071780"/>
      <w:r w:rsidRPr="00653012">
        <w:rPr>
          <w:rFonts w:ascii="Arial" w:hAnsi="Arial" w:cs="Arial"/>
          <w:sz w:val="20"/>
          <w:szCs w:val="20"/>
        </w:rPr>
        <w:t>Письмо о подаче оферты, составленное  по Форме № 1 (Приложение № 1 к Приглашению);</w:t>
      </w:r>
    </w:p>
    <w:bookmarkEnd w:id="7"/>
    <w:p w:rsidR="00653012" w:rsidRDefault="00EE2DFF" w:rsidP="00EE2DFF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Оферта на заключение договора поставки по Форме № 2 (Приложение № 2 к Приглашению</w:t>
      </w:r>
      <w:r w:rsidR="00653012" w:rsidRPr="00EE2DFF">
        <w:rPr>
          <w:rFonts w:ascii="Arial" w:hAnsi="Arial" w:cs="Arial"/>
          <w:sz w:val="20"/>
          <w:szCs w:val="20"/>
        </w:rPr>
        <w:t>);</w:t>
      </w:r>
    </w:p>
    <w:p w:rsidR="00EE2DFF" w:rsidRPr="00EE2DFF" w:rsidRDefault="00EE2DFF" w:rsidP="00EE2DFF">
      <w:pPr>
        <w:numPr>
          <w:ilvl w:val="0"/>
          <w:numId w:val="10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Описание и технические характеристики предлагаемого к поставке Товара</w:t>
      </w:r>
      <w:r>
        <w:rPr>
          <w:rFonts w:ascii="Arial" w:hAnsi="Arial" w:cs="Arial"/>
          <w:sz w:val="20"/>
          <w:szCs w:val="20"/>
        </w:rPr>
        <w:t>;</w:t>
      </w:r>
    </w:p>
    <w:p w:rsidR="00653012" w:rsidRPr="00EE2DFF" w:rsidRDefault="00653012" w:rsidP="00EE2DFF">
      <w:pPr>
        <w:pStyle w:val="1"/>
        <w:numPr>
          <w:ilvl w:val="0"/>
          <w:numId w:val="10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653012">
        <w:rPr>
          <w:rFonts w:ascii="Arial" w:hAnsi="Arial" w:cs="Arial"/>
        </w:rPr>
        <w:t>Анкета предварительной квалификации по Форме № 4 (Приложение № 4 к Приглашению) с приложением подтверждающих докуме</w:t>
      </w:r>
      <w:r w:rsidR="00EE2DFF">
        <w:rPr>
          <w:rFonts w:ascii="Arial" w:hAnsi="Arial" w:cs="Arial"/>
        </w:rPr>
        <w:t>нтов и пояснительных материалов</w:t>
      </w:r>
      <w:r w:rsidRPr="00EE2DFF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1"/>
          <w:numId w:val="15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653012">
        <w:rPr>
          <w:rFonts w:ascii="Arial" w:hAnsi="Arial" w:cs="Arial"/>
        </w:rPr>
        <w:t>приложены</w:t>
      </w:r>
      <w:proofErr w:type="gramEnd"/>
      <w:r w:rsidRPr="00653012">
        <w:rPr>
          <w:rFonts w:ascii="Arial" w:hAnsi="Arial" w:cs="Arial"/>
        </w:rPr>
        <w:t>:</w:t>
      </w:r>
    </w:p>
    <w:p w:rsidR="00653012" w:rsidRPr="00653012" w:rsidRDefault="00EE2DFF" w:rsidP="00647690">
      <w:pPr>
        <w:pStyle w:val="1"/>
        <w:numPr>
          <w:ilvl w:val="0"/>
          <w:numId w:val="11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B73E3A">
        <w:rPr>
          <w:rFonts w:ascii="Arial" w:hAnsi="Arial" w:cs="Arial"/>
        </w:rPr>
        <w:t>Альтернативное предложение</w:t>
      </w:r>
      <w:r w:rsidR="00653012" w:rsidRPr="00653012">
        <w:rPr>
          <w:rFonts w:ascii="Arial" w:hAnsi="Arial" w:cs="Arial"/>
        </w:rPr>
        <w:t>;</w:t>
      </w:r>
    </w:p>
    <w:p w:rsidR="00653012" w:rsidRPr="00653012" w:rsidRDefault="00EE2DFF" w:rsidP="00647690">
      <w:pPr>
        <w:pStyle w:val="1"/>
        <w:numPr>
          <w:ilvl w:val="0"/>
          <w:numId w:val="11"/>
        </w:numPr>
        <w:spacing w:before="120" w:line="360" w:lineRule="auto"/>
        <w:ind w:left="993" w:hanging="426"/>
        <w:contextualSpacing w:val="0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Требования к оформлению и подаче предложений.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 xml:space="preserve">, подписаны, заверены печатью Оферента </w:t>
      </w:r>
      <w:r w:rsidRPr="00C41084">
        <w:rPr>
          <w:rFonts w:ascii="Arial" w:hAnsi="Arial" w:cs="Arial"/>
        </w:rPr>
        <w:t>(при ее наличии)</w:t>
      </w:r>
      <w:r>
        <w:rPr>
          <w:rFonts w:ascii="Arial" w:hAnsi="Arial" w:cs="Arial"/>
        </w:rPr>
        <w:t xml:space="preserve"> и отсканированы</w:t>
      </w:r>
      <w:r w:rsidR="00653012" w:rsidRPr="00653012">
        <w:rPr>
          <w:rFonts w:ascii="Arial" w:hAnsi="Arial" w:cs="Arial"/>
        </w:rPr>
        <w:t>.</w:t>
      </w:r>
      <w:proofErr w:type="gramEnd"/>
    </w:p>
    <w:p w:rsidR="00653012" w:rsidRPr="00653012" w:rsidRDefault="00B95E95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Оферент должен подготовить один оригинал Предложения на бумажном носителе, а также экземпляр Предложения в электронном виде</w:t>
      </w:r>
      <w:r w:rsidR="00653012" w:rsidRPr="00653012">
        <w:rPr>
          <w:rFonts w:ascii="Arial" w:hAnsi="Arial" w:cs="Arial"/>
        </w:rPr>
        <w:t xml:space="preserve">. </w:t>
      </w:r>
    </w:p>
    <w:p w:rsidR="00653012" w:rsidRDefault="00EE2DFF" w:rsidP="003239E1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</w:t>
      </w:r>
      <w:r w:rsidRPr="00C41084">
        <w:rPr>
          <w:rFonts w:ascii="Arial" w:hAnsi="Arial" w:cs="Arial"/>
        </w:rPr>
        <w:t xml:space="preserve"> подачи Предложений</w:t>
      </w:r>
      <w:r w:rsidR="00653012" w:rsidRPr="00653012">
        <w:rPr>
          <w:rFonts w:ascii="Arial" w:hAnsi="Arial" w:cs="Arial"/>
        </w:rPr>
        <w:t>.</w:t>
      </w:r>
    </w:p>
    <w:p w:rsidR="00B95E95" w:rsidRPr="00653012" w:rsidRDefault="00B95E95" w:rsidP="003239E1">
      <w:pPr>
        <w:pStyle w:val="1"/>
        <w:spacing w:before="120" w:line="360" w:lineRule="auto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Предложение</w:t>
      </w:r>
      <w:r w:rsidRPr="00C41084">
        <w:rPr>
          <w:rFonts w:ascii="Arial" w:hAnsi="Arial" w:cs="Arial"/>
        </w:rPr>
        <w:t xml:space="preserve"> должно быть подписано лицом, уполномоченным принимать обязательства от имени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</w:t>
      </w:r>
      <w:r w:rsidR="00653012" w:rsidRPr="00653012">
        <w:rPr>
          <w:rFonts w:ascii="Arial" w:hAnsi="Arial" w:cs="Arial"/>
        </w:rPr>
        <w:t>).</w:t>
      </w:r>
    </w:p>
    <w:p w:rsidR="00653012" w:rsidRPr="00653012" w:rsidRDefault="00EE2DFF" w:rsidP="00647690">
      <w:pPr>
        <w:pStyle w:val="1"/>
        <w:numPr>
          <w:ilvl w:val="1"/>
          <w:numId w:val="16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Документы (листы), входящие в Предложение, должны быть отпечатаны на бумаге формата А</w:t>
      </w:r>
      <w:proofErr w:type="gramStart"/>
      <w:r w:rsidRPr="00C41084">
        <w:rPr>
          <w:rFonts w:ascii="Arial" w:hAnsi="Arial" w:cs="Arial"/>
        </w:rPr>
        <w:t>4</w:t>
      </w:r>
      <w:proofErr w:type="gramEnd"/>
      <w:r w:rsidRPr="00C41084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</w:t>
      </w:r>
      <w:r w:rsidR="00653012" w:rsidRPr="00653012">
        <w:rPr>
          <w:rFonts w:ascii="Arial" w:hAnsi="Arial" w:cs="Arial"/>
        </w:rPr>
        <w:t>»).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653012">
        <w:rPr>
          <w:rFonts w:ascii="Arial" w:hAnsi="Arial" w:cs="Arial"/>
        </w:rPr>
        <w:t>исправленному</w:t>
      </w:r>
      <w:proofErr w:type="gramEnd"/>
      <w:r w:rsidRPr="00653012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53012" w:rsidRPr="00653012" w:rsidRDefault="003239E1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В</w:t>
      </w:r>
      <w:r w:rsidR="00653012" w:rsidRPr="00653012">
        <w:rPr>
          <w:rFonts w:ascii="Arial" w:hAnsi="Arial" w:cs="Arial"/>
        </w:rPr>
        <w:t xml:space="preserve"> электронном </w:t>
      </w:r>
      <w:r>
        <w:rPr>
          <w:rFonts w:ascii="Arial" w:hAnsi="Arial" w:cs="Arial"/>
        </w:rPr>
        <w:t>виде</w:t>
      </w:r>
      <w:r w:rsidR="00653012" w:rsidRPr="00653012">
        <w:rPr>
          <w:rFonts w:ascii="Arial" w:hAnsi="Arial" w:cs="Arial"/>
        </w:rPr>
        <w:t xml:space="preserve"> все документы должны быть разделены на три папки:</w:t>
      </w:r>
    </w:p>
    <w:p w:rsid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Анкета предварительной квалификации со всеми прилагаемыми документами</w:t>
      </w:r>
      <w:r w:rsidR="00653012" w:rsidRPr="00EE2DFF">
        <w:rPr>
          <w:rFonts w:ascii="Arial" w:hAnsi="Arial" w:cs="Arial"/>
          <w:sz w:val="20"/>
          <w:szCs w:val="20"/>
        </w:rPr>
        <w:t xml:space="preserve">, </w:t>
      </w:r>
    </w:p>
    <w:p w:rsid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Коммерческая документация, в которую должно входить письмо о подаче оферты, оферта, протокол разногласий к проекту Договора и другие документы</w:t>
      </w:r>
      <w:r w:rsidR="00653012" w:rsidRPr="00EE2DFF">
        <w:rPr>
          <w:rFonts w:ascii="Arial" w:hAnsi="Arial" w:cs="Arial"/>
          <w:sz w:val="20"/>
          <w:szCs w:val="20"/>
        </w:rPr>
        <w:t>,</w:t>
      </w:r>
    </w:p>
    <w:p w:rsidR="00653012" w:rsidRPr="00EE2DFF" w:rsidRDefault="00EE2DFF" w:rsidP="00EE2DFF">
      <w:pPr>
        <w:pStyle w:val="ac"/>
        <w:numPr>
          <w:ilvl w:val="0"/>
          <w:numId w:val="34"/>
        </w:numPr>
        <w:spacing w:before="120" w:line="360" w:lineRule="auto"/>
        <w:ind w:left="993" w:hanging="426"/>
        <w:jc w:val="both"/>
        <w:rPr>
          <w:rFonts w:ascii="Arial" w:hAnsi="Arial" w:cs="Arial"/>
          <w:sz w:val="20"/>
          <w:szCs w:val="20"/>
        </w:rPr>
      </w:pPr>
      <w:r w:rsidRPr="00EE2DFF">
        <w:rPr>
          <w:rFonts w:ascii="Arial" w:hAnsi="Arial" w:cs="Arial"/>
          <w:sz w:val="20"/>
          <w:szCs w:val="20"/>
        </w:rPr>
        <w:t>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</w:t>
      </w:r>
      <w:r w:rsidR="00653012" w:rsidRPr="00EE2DFF">
        <w:rPr>
          <w:rFonts w:ascii="Arial" w:hAnsi="Arial" w:cs="Arial"/>
          <w:sz w:val="20"/>
          <w:szCs w:val="20"/>
        </w:rPr>
        <w:t>.</w:t>
      </w:r>
    </w:p>
    <w:p w:rsidR="00653012" w:rsidRPr="00653012" w:rsidRDefault="000B0763" w:rsidP="00647690">
      <w:pPr>
        <w:pStyle w:val="1"/>
        <w:numPr>
          <w:ilvl w:val="1"/>
          <w:numId w:val="16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</w:t>
      </w:r>
      <w:r w:rsidR="00653012" w:rsidRPr="00653012">
        <w:rPr>
          <w:rFonts w:ascii="Arial" w:hAnsi="Arial" w:cs="Arial"/>
        </w:rPr>
        <w:t>:</w:t>
      </w:r>
    </w:p>
    <w:p w:rsidR="00653012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proofErr w:type="gramStart"/>
      <w:r w:rsidRPr="0047663B">
        <w:rPr>
          <w:rFonts w:ascii="Arial" w:hAnsi="Arial" w:cs="Arial"/>
        </w:rPr>
        <w:t>копия</w:t>
      </w:r>
      <w:r>
        <w:rPr>
          <w:rFonts w:ascii="Arial" w:hAnsi="Arial" w:cs="Arial"/>
        </w:rPr>
        <w:t xml:space="preserve"> 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 xml:space="preserve">риглашения выписка из единого государственного реестра юридических лиц (для юридических лиц), </w:t>
      </w:r>
      <w:r>
        <w:rPr>
          <w:rFonts w:ascii="Arial" w:hAnsi="Arial" w:cs="Arial"/>
        </w:rPr>
        <w:t xml:space="preserve">копия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 w:rsidR="00EE2DFF">
        <w:rPr>
          <w:rFonts w:ascii="Arial" w:hAnsi="Arial" w:cs="Arial"/>
        </w:rPr>
        <w:t>;</w:t>
      </w:r>
      <w:proofErr w:type="gramEnd"/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О</w:t>
      </w:r>
      <w:r w:rsidRPr="00C73CF2">
        <w:rPr>
          <w:rFonts w:ascii="Arial" w:hAnsi="Arial" w:cs="Arial"/>
        </w:rPr>
        <w:t>ферента (копия</w:t>
      </w:r>
      <w:r>
        <w:rPr>
          <w:rFonts w:ascii="Arial" w:hAnsi="Arial" w:cs="Arial"/>
        </w:rPr>
        <w:t>);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</w:t>
      </w:r>
      <w:r>
        <w:rPr>
          <w:rFonts w:ascii="Arial" w:hAnsi="Arial" w:cs="Arial"/>
        </w:rPr>
        <w:t>);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04448E">
        <w:rPr>
          <w:rFonts w:ascii="Arial" w:hAnsi="Arial" w:cs="Arial"/>
        </w:rPr>
        <w:t xml:space="preserve">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Оферента) </w:t>
      </w:r>
      <w:r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>
        <w:rPr>
          <w:rFonts w:ascii="Arial" w:hAnsi="Arial" w:cs="Arial"/>
        </w:rPr>
        <w:t>;</w:t>
      </w:r>
    </w:p>
    <w:p w:rsidR="00EE2DFF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lastRenderedPageBreak/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Оферента</w:t>
      </w:r>
      <w:r w:rsidRPr="0076551C">
        <w:rPr>
          <w:rFonts w:ascii="Arial" w:hAnsi="Arial" w:cs="Arial"/>
        </w:rPr>
        <w:t xml:space="preserve"> действует иное лицо, заявка на участие должна содержать также соответствующую доверенность</w:t>
      </w:r>
      <w:r>
        <w:rPr>
          <w:rFonts w:ascii="Arial" w:hAnsi="Arial" w:cs="Arial"/>
        </w:rPr>
        <w:t xml:space="preserve"> (копию)</w:t>
      </w:r>
      <w:r w:rsidRPr="0076551C">
        <w:rPr>
          <w:rFonts w:ascii="Arial" w:hAnsi="Arial" w:cs="Arial"/>
        </w:rPr>
        <w:t xml:space="preserve">, заверенную печатью и подписанную руководителем </w:t>
      </w:r>
      <w:r>
        <w:rPr>
          <w:rFonts w:ascii="Arial" w:hAnsi="Arial" w:cs="Arial"/>
        </w:rPr>
        <w:t xml:space="preserve">Оферента и </w:t>
      </w:r>
      <w:r w:rsidRPr="0019225A">
        <w:rPr>
          <w:rFonts w:ascii="Arial" w:hAnsi="Arial" w:cs="Arial"/>
        </w:rPr>
        <w:t>копия документов, удостоверяющих личность, в случае, если интересы Оферента представляет доверенное лицо</w:t>
      </w:r>
      <w:r w:rsidR="00EE2DFF">
        <w:rPr>
          <w:rFonts w:ascii="Arial" w:hAnsi="Arial" w:cs="Arial"/>
        </w:rPr>
        <w:t>;</w:t>
      </w:r>
    </w:p>
    <w:p w:rsidR="00EE2DFF" w:rsidRDefault="000B0763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</w:t>
      </w:r>
      <w:r w:rsidR="00EE2DFF">
        <w:rPr>
          <w:rFonts w:ascii="Arial" w:hAnsi="Arial" w:cs="Arial"/>
        </w:rPr>
        <w:t>;</w:t>
      </w:r>
    </w:p>
    <w:p w:rsid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5A1ACF">
        <w:rPr>
          <w:rFonts w:ascii="Arial" w:hAnsi="Arial" w:cs="Arial"/>
        </w:rPr>
        <w:t xml:space="preserve">Сертификат </w:t>
      </w:r>
      <w:r>
        <w:rPr>
          <w:rFonts w:ascii="Arial" w:hAnsi="Arial" w:cs="Arial"/>
        </w:rPr>
        <w:t>с</w:t>
      </w:r>
      <w:r w:rsidRPr="005A1ACF">
        <w:rPr>
          <w:rFonts w:ascii="Arial" w:hAnsi="Arial" w:cs="Arial"/>
        </w:rPr>
        <w:t xml:space="preserve">оответствия ГОСТ </w:t>
      </w:r>
      <w:proofErr w:type="gramStart"/>
      <w:r w:rsidRPr="005A1ACF">
        <w:rPr>
          <w:rFonts w:ascii="Arial" w:hAnsi="Arial" w:cs="Arial"/>
        </w:rPr>
        <w:t>Р</w:t>
      </w:r>
      <w:proofErr w:type="gramEnd"/>
      <w:r>
        <w:rPr>
          <w:rFonts w:ascii="Arial" w:hAnsi="Arial" w:cs="Arial"/>
        </w:rPr>
        <w:t xml:space="preserve"> на поставляемый товар или другой документ, подтверждающий что п</w:t>
      </w:r>
      <w:r w:rsidRPr="003C2609">
        <w:rPr>
          <w:rFonts w:ascii="Arial" w:hAnsi="Arial" w:cs="Arial"/>
        </w:rPr>
        <w:t>оставляемый товар соответствует ГОСТ, ТУ и</w:t>
      </w:r>
      <w:r>
        <w:rPr>
          <w:rFonts w:ascii="Arial" w:hAnsi="Arial" w:cs="Arial"/>
        </w:rPr>
        <w:t>ли</w:t>
      </w:r>
      <w:r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>
        <w:rPr>
          <w:rFonts w:ascii="Arial" w:hAnsi="Arial" w:cs="Arial"/>
        </w:rPr>
        <w:t>;</w:t>
      </w:r>
    </w:p>
    <w:p w:rsidR="00EE2DFF" w:rsidRPr="00EE2DFF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Cs/>
          <w:iCs/>
          <w:szCs w:val="28"/>
        </w:rPr>
        <w:t xml:space="preserve">Сертификат </w:t>
      </w:r>
      <w:proofErr w:type="gramStart"/>
      <w:r w:rsidRPr="00C41084">
        <w:rPr>
          <w:rFonts w:ascii="Arial" w:hAnsi="Arial" w:cs="Arial"/>
          <w:bCs/>
          <w:iCs/>
          <w:szCs w:val="28"/>
        </w:rPr>
        <w:t xml:space="preserve">соответствия Системы Менеджмента Качества </w:t>
      </w:r>
      <w:r>
        <w:rPr>
          <w:rFonts w:ascii="Arial" w:hAnsi="Arial" w:cs="Arial"/>
          <w:bCs/>
          <w:iCs/>
          <w:szCs w:val="28"/>
        </w:rPr>
        <w:t>производителя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поставляемого товара</w:t>
      </w:r>
      <w:proofErr w:type="gramEnd"/>
      <w:r>
        <w:rPr>
          <w:rFonts w:ascii="Arial" w:hAnsi="Arial" w:cs="Arial"/>
          <w:bCs/>
          <w:iCs/>
          <w:szCs w:val="28"/>
        </w:rPr>
        <w:t xml:space="preserve"> </w:t>
      </w:r>
      <w:r w:rsidRPr="00C41084">
        <w:rPr>
          <w:rFonts w:ascii="Arial" w:hAnsi="Arial" w:cs="Arial"/>
          <w:bCs/>
          <w:iCs/>
          <w:szCs w:val="28"/>
        </w:rPr>
        <w:t xml:space="preserve">требованиям стандарта </w:t>
      </w:r>
      <w:r>
        <w:rPr>
          <w:rFonts w:ascii="Arial" w:hAnsi="Arial" w:cs="Arial"/>
          <w:bCs/>
          <w:iCs/>
          <w:szCs w:val="28"/>
        </w:rPr>
        <w:t>для систем качества (</w:t>
      </w:r>
      <w:r w:rsidRPr="00C41084">
        <w:rPr>
          <w:rFonts w:ascii="Arial" w:hAnsi="Arial" w:cs="Arial"/>
          <w:bCs/>
          <w:iCs/>
          <w:szCs w:val="28"/>
        </w:rPr>
        <w:t xml:space="preserve">ISO 9001 или </w:t>
      </w:r>
      <w:r>
        <w:rPr>
          <w:rFonts w:ascii="Arial" w:hAnsi="Arial" w:cs="Arial"/>
          <w:bCs/>
          <w:iCs/>
          <w:szCs w:val="28"/>
        </w:rPr>
        <w:t>аналогичного);</w:t>
      </w:r>
    </w:p>
    <w:p w:rsidR="00EE2DFF" w:rsidRPr="00653012" w:rsidRDefault="00EE2DFF" w:rsidP="00EE2DFF">
      <w:pPr>
        <w:pStyle w:val="1"/>
        <w:numPr>
          <w:ilvl w:val="0"/>
          <w:numId w:val="35"/>
        </w:numPr>
        <w:spacing w:before="120" w:line="360" w:lineRule="auto"/>
        <w:ind w:left="993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  <w:bCs/>
          <w:iCs/>
          <w:szCs w:val="28"/>
        </w:rPr>
        <w:t xml:space="preserve">документы, подтверждающие наличие у </w:t>
      </w:r>
      <w:r>
        <w:rPr>
          <w:rFonts w:ascii="Arial" w:hAnsi="Arial" w:cs="Arial"/>
        </w:rPr>
        <w:t>Оферента</w:t>
      </w:r>
      <w:r w:rsidRPr="003C2609">
        <w:rPr>
          <w:rFonts w:ascii="Arial" w:hAnsi="Arial" w:cs="Arial"/>
        </w:rPr>
        <w:t xml:space="preserve"> опыт</w:t>
      </w:r>
      <w:r>
        <w:rPr>
          <w:rFonts w:ascii="Arial" w:hAnsi="Arial" w:cs="Arial"/>
        </w:rPr>
        <w:t>а</w:t>
      </w:r>
      <w:r w:rsidRPr="003C2609">
        <w:rPr>
          <w:rFonts w:ascii="Arial" w:hAnsi="Arial" w:cs="Arial"/>
        </w:rPr>
        <w:t xml:space="preserve"> поставок предлагаемого товара </w:t>
      </w:r>
      <w:r>
        <w:rPr>
          <w:rFonts w:ascii="Arial" w:hAnsi="Arial" w:cs="Arial"/>
        </w:rPr>
        <w:t>(</w:t>
      </w:r>
      <w:proofErr w:type="spellStart"/>
      <w:r>
        <w:rPr>
          <w:rFonts w:ascii="Arial" w:hAnsi="Arial" w:cs="Arial"/>
        </w:rPr>
        <w:t>референс-лист</w:t>
      </w:r>
      <w:proofErr w:type="spellEnd"/>
      <w:r>
        <w:rPr>
          <w:rFonts w:ascii="Arial" w:hAnsi="Arial" w:cs="Arial"/>
        </w:rPr>
        <w:t>, отзывы заказчиков и пр.).</w:t>
      </w:r>
    </w:p>
    <w:p w:rsidR="00653012" w:rsidRPr="00653012" w:rsidRDefault="00653012" w:rsidP="00647690">
      <w:pPr>
        <w:pStyle w:val="1"/>
        <w:numPr>
          <w:ilvl w:val="1"/>
          <w:numId w:val="16"/>
        </w:numPr>
        <w:tabs>
          <w:tab w:val="num" w:pos="567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653012">
        <w:rPr>
          <w:rFonts w:ascii="Arial" w:hAnsi="Arial" w:cs="Arial"/>
          <w:lang w:val="en-US"/>
        </w:rPr>
        <w:t>II</w:t>
      </w:r>
      <w:r w:rsidRPr="00653012">
        <w:rPr>
          <w:rFonts w:ascii="Arial" w:hAnsi="Arial" w:cs="Arial"/>
        </w:rPr>
        <w:t xml:space="preserve"> и </w:t>
      </w:r>
      <w:r w:rsidRPr="00653012">
        <w:rPr>
          <w:rFonts w:ascii="Arial" w:hAnsi="Arial" w:cs="Arial"/>
          <w:lang w:val="en-US"/>
        </w:rPr>
        <w:t>III</w:t>
      </w:r>
      <w:r w:rsidRPr="00653012">
        <w:rPr>
          <w:rFonts w:ascii="Arial" w:hAnsi="Arial" w:cs="Arial"/>
        </w:rPr>
        <w:t xml:space="preserve"> настоящего Приглашения.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Альтернативные предложения.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lastRenderedPageBreak/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tabs>
          <w:tab w:val="num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sz w:val="20"/>
          <w:szCs w:val="20"/>
        </w:rPr>
        <w:tab/>
      </w:r>
      <w:r w:rsidR="00F64D98" w:rsidRPr="00F64D98">
        <w:rPr>
          <w:rFonts w:ascii="Arial" w:hAnsi="Arial" w:cs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</w:t>
      </w:r>
      <w:r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F64D98" w:rsidP="00647690">
      <w:pPr>
        <w:pStyle w:val="1"/>
        <w:numPr>
          <w:ilvl w:val="1"/>
          <w:numId w:val="17"/>
        </w:numPr>
        <w:tabs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653012" w:rsidRPr="00653012">
        <w:rPr>
          <w:rFonts w:ascii="Arial" w:hAnsi="Arial" w:cs="Arial"/>
        </w:rPr>
        <w:t>.</w:t>
      </w:r>
    </w:p>
    <w:p w:rsidR="00653012" w:rsidRPr="00653012" w:rsidRDefault="00653012" w:rsidP="00647690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  <w:b/>
        </w:rPr>
        <w:t>Срок действия Предложения.</w:t>
      </w:r>
    </w:p>
    <w:p w:rsidR="00653012" w:rsidRPr="00653012" w:rsidRDefault="00653012" w:rsidP="00647690">
      <w:pPr>
        <w:pStyle w:val="1"/>
        <w:numPr>
          <w:ilvl w:val="1"/>
          <w:numId w:val="18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 xml:space="preserve">Срок действия Предложения должен быть не менее </w:t>
      </w:r>
      <w:r w:rsidR="00EB1135" w:rsidRPr="00EB1135">
        <w:rPr>
          <w:rFonts w:ascii="Arial" w:hAnsi="Arial" w:cs="Arial"/>
        </w:rPr>
        <w:t>9</w:t>
      </w:r>
      <w:r w:rsidR="00647690" w:rsidRPr="00647690">
        <w:rPr>
          <w:rFonts w:ascii="Arial" w:hAnsi="Arial" w:cs="Arial"/>
        </w:rPr>
        <w:t>0</w:t>
      </w:r>
      <w:r w:rsidRPr="0065301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53012" w:rsidRPr="00653012" w:rsidRDefault="00653012" w:rsidP="00647690">
      <w:pPr>
        <w:pStyle w:val="1"/>
        <w:numPr>
          <w:ilvl w:val="1"/>
          <w:numId w:val="18"/>
        </w:numPr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65301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53012" w:rsidRPr="00653012" w:rsidRDefault="00653012" w:rsidP="00647690">
      <w:pPr>
        <w:numPr>
          <w:ilvl w:val="0"/>
          <w:numId w:val="18"/>
        </w:numPr>
        <w:tabs>
          <w:tab w:val="left" w:pos="567"/>
        </w:tabs>
        <w:spacing w:before="120" w:line="360" w:lineRule="auto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b/>
          <w:sz w:val="20"/>
          <w:szCs w:val="20"/>
        </w:rPr>
        <w:t>Срок подачи Предложений.</w:t>
      </w:r>
    </w:p>
    <w:p w:rsidR="00653012" w:rsidRPr="00653012" w:rsidRDefault="00F64D98" w:rsidP="00647690">
      <w:pPr>
        <w:numPr>
          <w:ilvl w:val="1"/>
          <w:numId w:val="18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F64D98">
        <w:rPr>
          <w:rFonts w:ascii="Arial" w:hAnsi="Arial" w:cs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</w:t>
      </w:r>
      <w:r w:rsidR="00653012"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B46824" w:rsidP="00647690">
      <w:pPr>
        <w:numPr>
          <w:ilvl w:val="1"/>
          <w:numId w:val="18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B46824">
        <w:rPr>
          <w:rFonts w:ascii="Arial" w:hAnsi="Arial" w:cs="Arial"/>
          <w:sz w:val="20"/>
          <w:szCs w:val="20"/>
        </w:rPr>
        <w:t>Предложения</w:t>
      </w:r>
      <w:proofErr w:type="gramEnd"/>
      <w:r w:rsidRPr="00B46824">
        <w:rPr>
          <w:rFonts w:ascii="Arial" w:hAnsi="Arial" w:cs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</w:t>
      </w:r>
      <w:r w:rsidR="00653012" w:rsidRPr="00653012">
        <w:rPr>
          <w:rFonts w:ascii="Arial" w:hAnsi="Arial" w:cs="Arial"/>
          <w:sz w:val="20"/>
          <w:szCs w:val="20"/>
        </w:rPr>
        <w:t>.</w:t>
      </w:r>
    </w:p>
    <w:p w:rsidR="00653012" w:rsidRPr="00653012" w:rsidRDefault="00653012" w:rsidP="00647690">
      <w:pPr>
        <w:pStyle w:val="1"/>
        <w:spacing w:before="120" w:line="360" w:lineRule="auto"/>
        <w:ind w:left="567" w:hanging="567"/>
        <w:contextualSpacing w:val="0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 xml:space="preserve">30. </w:t>
      </w:r>
      <w:r w:rsidRPr="00653012">
        <w:rPr>
          <w:rFonts w:ascii="Arial" w:hAnsi="Arial" w:cs="Arial"/>
          <w:b/>
        </w:rPr>
        <w:tab/>
        <w:t>Изменение и отзыв Предложения.</w:t>
      </w:r>
    </w:p>
    <w:p w:rsidR="00653012" w:rsidRPr="00653012" w:rsidRDefault="00653012" w:rsidP="00647690">
      <w:pPr>
        <w:numPr>
          <w:ilvl w:val="1"/>
          <w:numId w:val="19"/>
        </w:numPr>
        <w:tabs>
          <w:tab w:val="left" w:pos="567"/>
        </w:tabs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653012">
        <w:rPr>
          <w:rFonts w:ascii="Arial" w:hAnsi="Arial" w:cs="Arial"/>
          <w:sz w:val="20"/>
          <w:szCs w:val="20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53012" w:rsidRPr="00653012" w:rsidRDefault="00653012" w:rsidP="00647690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653012">
        <w:rPr>
          <w:rFonts w:ascii="Arial" w:hAnsi="Arial" w:cs="Arial"/>
          <w:b/>
        </w:rPr>
        <w:t>Приложения к Приглашению:</w:t>
      </w:r>
    </w:p>
    <w:p w:rsidR="00653012" w:rsidRPr="00653012" w:rsidRDefault="00653012" w:rsidP="00647690">
      <w:pPr>
        <w:numPr>
          <w:ilvl w:val="0"/>
          <w:numId w:val="2"/>
        </w:numPr>
        <w:tabs>
          <w:tab w:val="num" w:pos="1134"/>
          <w:tab w:val="left" w:pos="1260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8" w:name="_Ref225081343"/>
      <w:r w:rsidRPr="00653012">
        <w:rPr>
          <w:rFonts w:ascii="Arial" w:hAnsi="Arial" w:cs="Arial"/>
          <w:sz w:val="20"/>
          <w:szCs w:val="20"/>
        </w:rPr>
        <w:t>«Письмо о подаче оферты»;</w:t>
      </w:r>
      <w:bookmarkEnd w:id="8"/>
    </w:p>
    <w:p w:rsidR="00653012" w:rsidRPr="001A3382" w:rsidRDefault="00653012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9" w:name="_Ref225081414"/>
      <w:r w:rsidRPr="001A3382">
        <w:rPr>
          <w:rFonts w:ascii="Arial" w:hAnsi="Arial" w:cs="Arial"/>
          <w:sz w:val="20"/>
          <w:szCs w:val="20"/>
        </w:rPr>
        <w:t>«</w:t>
      </w:r>
      <w:r w:rsidR="0078178C" w:rsidRPr="001A3382">
        <w:rPr>
          <w:rFonts w:ascii="Arial" w:hAnsi="Arial" w:cs="Arial"/>
          <w:sz w:val="20"/>
          <w:szCs w:val="20"/>
        </w:rPr>
        <w:t>Оферта на заключение договора поставки</w:t>
      </w:r>
      <w:r w:rsidRPr="001A3382">
        <w:rPr>
          <w:rFonts w:ascii="Arial" w:hAnsi="Arial" w:cs="Arial"/>
          <w:sz w:val="20"/>
          <w:szCs w:val="20"/>
        </w:rPr>
        <w:t>»;</w:t>
      </w:r>
      <w:bookmarkEnd w:id="9"/>
    </w:p>
    <w:p w:rsidR="00B46824" w:rsidRDefault="00B46824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bookmarkStart w:id="10" w:name="_Ref248207528"/>
      <w:r w:rsidRPr="00653012">
        <w:rPr>
          <w:rFonts w:ascii="Arial" w:hAnsi="Arial" w:cs="Arial"/>
          <w:color w:val="000000"/>
          <w:sz w:val="20"/>
          <w:szCs w:val="20"/>
        </w:rPr>
        <w:t>«Запрос на разъяснение»</w:t>
      </w:r>
      <w:r w:rsidRPr="00B46824">
        <w:rPr>
          <w:rFonts w:ascii="Arial" w:hAnsi="Arial" w:cs="Arial"/>
          <w:sz w:val="20"/>
          <w:szCs w:val="20"/>
        </w:rPr>
        <w:t xml:space="preserve"> </w:t>
      </w:r>
    </w:p>
    <w:p w:rsidR="00653012" w:rsidRPr="00B46824" w:rsidRDefault="00653012" w:rsidP="00647690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sz w:val="20"/>
          <w:szCs w:val="20"/>
        </w:rPr>
        <w:t>«</w:t>
      </w:r>
      <w:bookmarkStart w:id="11" w:name="_Ref225081434"/>
      <w:bookmarkStart w:id="12" w:name="_Ref237338456"/>
      <w:bookmarkEnd w:id="10"/>
      <w:r w:rsidR="0078178C" w:rsidRPr="00B46824">
        <w:rPr>
          <w:rFonts w:ascii="Arial" w:hAnsi="Arial" w:cs="Arial"/>
          <w:sz w:val="20"/>
          <w:szCs w:val="20"/>
        </w:rPr>
        <w:t>Анкета предварительной квалификации оферента</w:t>
      </w:r>
      <w:r w:rsidRPr="00B46824">
        <w:rPr>
          <w:rFonts w:ascii="Arial" w:hAnsi="Arial" w:cs="Arial"/>
          <w:sz w:val="20"/>
          <w:szCs w:val="20"/>
        </w:rPr>
        <w:t>»;</w:t>
      </w:r>
      <w:bookmarkEnd w:id="11"/>
      <w:bookmarkEnd w:id="12"/>
    </w:p>
    <w:p w:rsidR="00FA43CF" w:rsidRDefault="00653012" w:rsidP="000A685B">
      <w:pPr>
        <w:numPr>
          <w:ilvl w:val="0"/>
          <w:numId w:val="2"/>
        </w:numPr>
        <w:tabs>
          <w:tab w:val="num" w:pos="1134"/>
          <w:tab w:val="left" w:pos="1260"/>
        </w:tabs>
        <w:spacing w:line="360" w:lineRule="auto"/>
        <w:ind w:left="1134" w:hanging="567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sz w:val="20"/>
          <w:szCs w:val="20"/>
        </w:rPr>
        <w:t>«Проект договора»</w:t>
      </w:r>
    </w:p>
    <w:p w:rsidR="006C632C" w:rsidRDefault="006C632C" w:rsidP="006C632C">
      <w:pPr>
        <w:tabs>
          <w:tab w:val="num" w:pos="1134"/>
          <w:tab w:val="left" w:pos="1260"/>
          <w:tab w:val="num" w:pos="2268"/>
        </w:tabs>
        <w:spacing w:line="360" w:lineRule="auto"/>
        <w:ind w:left="708"/>
        <w:jc w:val="both"/>
        <w:rPr>
          <w:rFonts w:ascii="Arial" w:hAnsi="Arial" w:cs="Arial"/>
          <w:sz w:val="20"/>
          <w:szCs w:val="20"/>
        </w:rPr>
      </w:pPr>
    </w:p>
    <w:p w:rsidR="00566F3F" w:rsidRPr="00566F3F" w:rsidRDefault="00566F3F" w:rsidP="00566F3F">
      <w:pPr>
        <w:tabs>
          <w:tab w:val="left" w:pos="1260"/>
        </w:tabs>
        <w:spacing w:line="360" w:lineRule="auto"/>
        <w:ind w:left="1985"/>
        <w:jc w:val="both"/>
        <w:rPr>
          <w:rFonts w:ascii="Arial" w:hAnsi="Arial" w:cs="Arial"/>
          <w:sz w:val="20"/>
          <w:szCs w:val="20"/>
        </w:rPr>
      </w:pPr>
    </w:p>
    <w:p w:rsidR="00566F3F" w:rsidRDefault="00566F3F" w:rsidP="00566F3F">
      <w:pPr>
        <w:pStyle w:val="ac"/>
        <w:rPr>
          <w:rFonts w:ascii="Arial" w:hAnsi="Arial" w:cs="Arial"/>
          <w:b/>
          <w:sz w:val="20"/>
          <w:szCs w:val="20"/>
          <w:lang w:val="en-US"/>
        </w:rPr>
      </w:pPr>
    </w:p>
    <w:p w:rsidR="0090349F" w:rsidRPr="00B46824" w:rsidRDefault="0090349F" w:rsidP="00566F3F">
      <w:pPr>
        <w:tabs>
          <w:tab w:val="left" w:pos="1260"/>
        </w:tabs>
        <w:spacing w:line="360" w:lineRule="auto"/>
        <w:ind w:left="1985"/>
        <w:jc w:val="both"/>
        <w:rPr>
          <w:rFonts w:ascii="Arial" w:hAnsi="Arial" w:cs="Arial"/>
          <w:sz w:val="20"/>
          <w:szCs w:val="20"/>
        </w:rPr>
      </w:pPr>
      <w:r w:rsidRPr="00B46824">
        <w:rPr>
          <w:rFonts w:ascii="Arial" w:hAnsi="Arial" w:cs="Arial"/>
          <w:b/>
          <w:sz w:val="20"/>
          <w:szCs w:val="20"/>
          <w:lang w:val="en-US"/>
        </w:rPr>
        <w:t>II</w:t>
      </w:r>
      <w:r w:rsidRPr="00B46824">
        <w:rPr>
          <w:rFonts w:ascii="Arial" w:hAnsi="Arial" w:cs="Arial"/>
          <w:b/>
          <w:sz w:val="20"/>
          <w:szCs w:val="20"/>
        </w:rPr>
        <w:t>. КОММЕРЧЕСКАЯ ЧАСТЬ</w:t>
      </w:r>
    </w:p>
    <w:p w:rsidR="0090349F" w:rsidRPr="0090349F" w:rsidRDefault="0090349F" w:rsidP="00F02011">
      <w:pPr>
        <w:pStyle w:val="3"/>
        <w:rPr>
          <w:iCs/>
        </w:rPr>
      </w:pPr>
      <w:bookmarkStart w:id="13" w:name="_Toc261601641"/>
      <w:r w:rsidRPr="0090349F">
        <w:t>Статья 1.</w:t>
      </w:r>
      <w:r w:rsidRPr="0090349F">
        <w:tab/>
        <w:t>Цена</w:t>
      </w:r>
      <w:bookmarkEnd w:id="13"/>
    </w:p>
    <w:p w:rsidR="0090349F" w:rsidRPr="0078178C" w:rsidRDefault="00B46824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46824">
        <w:rPr>
          <w:rFonts w:ascii="Arial" w:hAnsi="Arial" w:cs="Arial"/>
          <w:bCs/>
          <w:iCs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).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Базис поставки Товара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:</w:t>
      </w:r>
    </w:p>
    <w:p w:rsidR="0090349F" w:rsidRPr="0078178C" w:rsidRDefault="0078178C" w:rsidP="00647690">
      <w:pPr>
        <w:spacing w:before="120"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</w:t>
      </w:r>
      <w:r w:rsidR="0090349F" w:rsidRPr="0078178C">
        <w:rPr>
          <w:rFonts w:ascii="Arial" w:hAnsi="Arial" w:cs="Arial"/>
          <w:color w:val="000000"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Все цены и стоимости в Оферте должны быть выражены в Рублях РФ без учета НДС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 xml:space="preserve">. </w:t>
      </w:r>
    </w:p>
    <w:p w:rsidR="0090349F" w:rsidRPr="0078178C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F96773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96773">
        <w:rPr>
          <w:rFonts w:ascii="Arial" w:hAnsi="Arial" w:cs="Arial"/>
          <w:bCs/>
          <w:iCs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78178C" w:rsidRPr="0090349F" w:rsidRDefault="0078178C" w:rsidP="00647690">
      <w:pPr>
        <w:numPr>
          <w:ilvl w:val="1"/>
          <w:numId w:val="20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8178C">
        <w:rPr>
          <w:rFonts w:ascii="Arial" w:hAnsi="Arial" w:cs="Arial"/>
          <w:bCs/>
          <w:iCs/>
          <w:sz w:val="20"/>
          <w:szCs w:val="20"/>
          <w:lang w:val="en-US"/>
        </w:rPr>
        <w:t>Excel</w:t>
      </w:r>
      <w:r>
        <w:rPr>
          <w:rFonts w:ascii="Arial" w:hAnsi="Arial" w:cs="Arial"/>
          <w:bCs/>
          <w:iCs/>
          <w:szCs w:val="28"/>
        </w:rPr>
        <w:t>.</w:t>
      </w:r>
    </w:p>
    <w:p w:rsidR="0090349F" w:rsidRPr="0090349F" w:rsidRDefault="0090349F" w:rsidP="00F02011">
      <w:pPr>
        <w:pStyle w:val="3"/>
      </w:pPr>
      <w:bookmarkStart w:id="14" w:name="_Toc261601642"/>
      <w:r w:rsidRPr="0090349F">
        <w:t>Статья 2.</w:t>
      </w:r>
      <w:r w:rsidRPr="0090349F">
        <w:tab/>
        <w:t>Условия оплаты</w:t>
      </w:r>
      <w:bookmarkEnd w:id="14"/>
    </w:p>
    <w:p w:rsidR="0090349F" w:rsidRPr="0078178C" w:rsidRDefault="00B95E95" w:rsidP="00647690">
      <w:pPr>
        <w:numPr>
          <w:ilvl w:val="1"/>
          <w:numId w:val="21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Условия оплаты указаны в Приложении № 2 к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B95E95" w:rsidP="00647690">
      <w:pPr>
        <w:numPr>
          <w:ilvl w:val="1"/>
          <w:numId w:val="21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</w:t>
      </w:r>
      <w:r w:rsidR="0090349F" w:rsidRPr="0090349F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F02011">
      <w:pPr>
        <w:pStyle w:val="3"/>
      </w:pPr>
      <w:bookmarkStart w:id="15" w:name="_Toc261601643"/>
      <w:r w:rsidRPr="0090349F">
        <w:t>Статья 3.</w:t>
      </w:r>
      <w:r w:rsidRPr="0090349F">
        <w:tab/>
        <w:t>Срок предоставления гарантий качества</w:t>
      </w:r>
      <w:bookmarkEnd w:id="15"/>
      <w:r w:rsidR="0078178C">
        <w:t xml:space="preserve"> на Товар</w:t>
      </w:r>
    </w:p>
    <w:p w:rsidR="0090349F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Срок и условия гарантийного обслуживания Товара: не менее 1 года с момента поставки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Объем Товара, в отношении которого требуется предоставление гарантии качества: 100%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78178C" w:rsidRPr="0078178C" w:rsidRDefault="0078178C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lastRenderedPageBreak/>
        <w:t>Условия предоставления гарантии качества Товара установлены в проекте договора (Приложение № 5 к Приглашению).</w:t>
      </w:r>
    </w:p>
    <w:p w:rsidR="0078178C" w:rsidRPr="00B95E95" w:rsidRDefault="00B95E95" w:rsidP="00647690">
      <w:pPr>
        <w:numPr>
          <w:ilvl w:val="1"/>
          <w:numId w:val="22"/>
        </w:numPr>
        <w:spacing w:before="120" w:line="360" w:lineRule="auto"/>
        <w:ind w:left="709" w:hanging="709"/>
        <w:jc w:val="both"/>
        <w:rPr>
          <w:rFonts w:ascii="Arial" w:hAnsi="Arial" w:cs="Arial"/>
          <w:b/>
          <w:bCs/>
          <w:iCs/>
          <w:sz w:val="18"/>
          <w:szCs w:val="18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</w:t>
      </w:r>
      <w:r w:rsidR="0078178C" w:rsidRPr="00B95E95">
        <w:rPr>
          <w:rFonts w:ascii="Arial" w:hAnsi="Arial" w:cs="Arial"/>
          <w:bCs/>
          <w:iCs/>
          <w:sz w:val="18"/>
          <w:szCs w:val="18"/>
        </w:rPr>
        <w:t>.</w:t>
      </w:r>
    </w:p>
    <w:p w:rsidR="0090349F" w:rsidRPr="0090349F" w:rsidRDefault="0090349F" w:rsidP="00F02011">
      <w:pPr>
        <w:pStyle w:val="3"/>
      </w:pPr>
      <w:bookmarkStart w:id="16" w:name="_Toc261601644"/>
      <w:r w:rsidRPr="0090349F">
        <w:t>Статья 4.</w:t>
      </w:r>
      <w:r w:rsidRPr="0090349F">
        <w:tab/>
        <w:t xml:space="preserve">Сроки и условия </w:t>
      </w:r>
      <w:bookmarkEnd w:id="16"/>
      <w:r w:rsidR="0078178C">
        <w:t>поставки Товара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Условия поставки Товара определены в Приложениях к настоящему Приглашению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согласиться с предложенными условиями поставки Товара либо предложить лучшие условия (например, в альтернативном предложении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).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78178C" w:rsidRDefault="0078178C" w:rsidP="00647690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Оферент должен указать в Оферте</w:t>
      </w:r>
      <w:r w:rsidRPr="0078178C">
        <w:rPr>
          <w:rFonts w:ascii="Arial" w:hAnsi="Arial" w:cs="Arial"/>
          <w:sz w:val="20"/>
          <w:szCs w:val="20"/>
        </w:rPr>
        <w:t xml:space="preserve"> </w:t>
      </w:r>
      <w:r w:rsidRPr="0078178C">
        <w:rPr>
          <w:rFonts w:ascii="Arial" w:hAnsi="Arial" w:cs="Arial"/>
          <w:bCs/>
          <w:iCs/>
          <w:sz w:val="20"/>
          <w:szCs w:val="20"/>
        </w:rPr>
        <w:t>(Приложение № 2 к Приглашению) только те позиции Товара, которые он намерен поставить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B95E95" w:rsidRDefault="0078178C" w:rsidP="00B95E95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78178C">
        <w:rPr>
          <w:rFonts w:ascii="Arial" w:hAnsi="Arial" w:cs="Arial"/>
          <w:bCs/>
          <w:iCs/>
          <w:sz w:val="20"/>
          <w:szCs w:val="20"/>
        </w:rPr>
        <w:t>Сроки поставки Товара определены в Приложении № 2 к Приглашению.</w:t>
      </w:r>
    </w:p>
    <w:p w:rsidR="0090349F" w:rsidRPr="00B95E95" w:rsidRDefault="00B95E95" w:rsidP="00B95E95">
      <w:pPr>
        <w:numPr>
          <w:ilvl w:val="1"/>
          <w:numId w:val="23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18"/>
          <w:szCs w:val="18"/>
        </w:rPr>
        <w:t>Оферент должен согласиться с предложенными сроками поставки Товара</w:t>
      </w:r>
      <w:r w:rsidR="0090349F" w:rsidRPr="00B95E95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326835">
      <w:pPr>
        <w:spacing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</w:p>
    <w:p w:rsidR="0090349F" w:rsidRPr="0090349F" w:rsidRDefault="0090349F" w:rsidP="00647690">
      <w:pPr>
        <w:spacing w:before="120" w:line="360" w:lineRule="auto"/>
        <w:ind w:left="709"/>
        <w:rPr>
          <w:rFonts w:ascii="Arial" w:hAnsi="Arial" w:cs="Arial"/>
          <w:b/>
          <w:bCs/>
          <w:sz w:val="20"/>
          <w:szCs w:val="20"/>
        </w:rPr>
      </w:pPr>
      <w:r w:rsidRPr="0090349F">
        <w:rPr>
          <w:rFonts w:ascii="Arial" w:hAnsi="Arial" w:cs="Arial"/>
          <w:b/>
          <w:bCs/>
          <w:sz w:val="20"/>
          <w:szCs w:val="20"/>
        </w:rPr>
        <w:t>Статья 5.</w:t>
      </w:r>
      <w:r w:rsidRPr="0090349F">
        <w:rPr>
          <w:rFonts w:ascii="Arial" w:hAnsi="Arial" w:cs="Arial"/>
          <w:b/>
          <w:bCs/>
          <w:sz w:val="20"/>
          <w:szCs w:val="20"/>
        </w:rPr>
        <w:tab/>
        <w:t>Протокол разногласий к проекту Договора</w:t>
      </w:r>
    </w:p>
    <w:p w:rsidR="0090349F" w:rsidRPr="0078178C" w:rsidRDefault="00B95E95" w:rsidP="00647690">
      <w:pPr>
        <w:numPr>
          <w:ilvl w:val="1"/>
          <w:numId w:val="25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B95E95">
        <w:rPr>
          <w:rFonts w:ascii="Arial" w:hAnsi="Arial" w:cs="Arial"/>
          <w:bCs/>
          <w:iCs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</w:t>
      </w:r>
      <w:r w:rsidR="0090349F" w:rsidRPr="0078178C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647690">
      <w:pPr>
        <w:spacing w:before="120" w:line="360" w:lineRule="auto"/>
        <w:ind w:left="709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br w:type="page"/>
      </w:r>
      <w:r w:rsidRPr="0090349F">
        <w:rPr>
          <w:rFonts w:ascii="Arial" w:hAnsi="Arial" w:cs="Arial"/>
          <w:b/>
          <w:sz w:val="20"/>
          <w:szCs w:val="20"/>
          <w:lang w:val="en-US"/>
        </w:rPr>
        <w:lastRenderedPageBreak/>
        <w:t>III</w:t>
      </w:r>
      <w:r w:rsidRPr="0090349F">
        <w:rPr>
          <w:rFonts w:ascii="Arial" w:hAnsi="Arial" w:cs="Arial"/>
          <w:b/>
          <w:sz w:val="20"/>
          <w:szCs w:val="20"/>
        </w:rPr>
        <w:t>. ТЕХНИЧЕСКАЯ ЧАСТЬ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7" w:name="_Toc261601646"/>
      <w:r w:rsidRPr="00C41084">
        <w:t>1.</w:t>
      </w:r>
      <w:r w:rsidRPr="00F02011">
        <w:rPr>
          <w:szCs w:val="20"/>
        </w:rPr>
        <w:tab/>
        <w:t xml:space="preserve">Техническое описание предлагаемого </w:t>
      </w:r>
      <w:bookmarkEnd w:id="17"/>
      <w:r w:rsidRPr="00F02011">
        <w:rPr>
          <w:szCs w:val="20"/>
        </w:rPr>
        <w:t>Товара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proofErr w:type="gramStart"/>
      <w:r w:rsidRPr="00F02011">
        <w:rPr>
          <w:rFonts w:ascii="Arial" w:hAnsi="Arial" w:cs="Arial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может предложить поставку аналогичного Товара.</w:t>
      </w:r>
    </w:p>
    <w:p w:rsidR="00F02011" w:rsidRPr="00F02011" w:rsidRDefault="00F02011" w:rsidP="00F02011">
      <w:pPr>
        <w:numPr>
          <w:ilvl w:val="1"/>
          <w:numId w:val="24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8" w:name="_Toc261601647"/>
      <w:r w:rsidRPr="00F02011">
        <w:rPr>
          <w:szCs w:val="20"/>
        </w:rPr>
        <w:t>2.</w:t>
      </w:r>
      <w:r w:rsidRPr="00F02011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011">
        <w:rPr>
          <w:szCs w:val="20"/>
        </w:rPr>
        <w:t>Р</w:t>
      </w:r>
      <w:proofErr w:type="gramEnd"/>
      <w:r w:rsidRPr="00F02011">
        <w:rPr>
          <w:szCs w:val="20"/>
        </w:rPr>
        <w:t xml:space="preserve"> в РФ</w:t>
      </w:r>
      <w:bookmarkEnd w:id="18"/>
    </w:p>
    <w:p w:rsidR="00F02011" w:rsidRPr="00F02011" w:rsidRDefault="00F64D98" w:rsidP="00F02011">
      <w:pPr>
        <w:numPr>
          <w:ilvl w:val="1"/>
          <w:numId w:val="37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64D98">
        <w:rPr>
          <w:rFonts w:ascii="Arial" w:hAnsi="Arial" w:cs="Arial"/>
          <w:bCs/>
          <w:iCs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F64D98">
        <w:rPr>
          <w:rFonts w:ascii="Arial" w:hAnsi="Arial" w:cs="Arial"/>
          <w:bCs/>
          <w:iCs/>
          <w:sz w:val="20"/>
          <w:szCs w:val="20"/>
        </w:rPr>
        <w:t>Р</w:t>
      </w:r>
      <w:proofErr w:type="gramEnd"/>
      <w:r w:rsidRPr="00F64D98">
        <w:rPr>
          <w:rFonts w:ascii="Arial" w:hAnsi="Arial" w:cs="Arial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</w:t>
      </w:r>
      <w:r w:rsidR="00F02011" w:rsidRPr="00F02011">
        <w:rPr>
          <w:rFonts w:ascii="Arial" w:hAnsi="Arial" w:cs="Arial"/>
          <w:bCs/>
          <w:iCs/>
          <w:sz w:val="20"/>
          <w:szCs w:val="20"/>
        </w:rPr>
        <w:t>.</w:t>
      </w:r>
    </w:p>
    <w:p w:rsidR="00F02011" w:rsidRPr="00F02011" w:rsidRDefault="00F02011" w:rsidP="00F02011">
      <w:pPr>
        <w:numPr>
          <w:ilvl w:val="1"/>
          <w:numId w:val="37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F02011">
        <w:rPr>
          <w:rFonts w:ascii="Arial" w:hAnsi="Arial" w:cs="Arial"/>
          <w:bCs/>
          <w:iCs/>
          <w:sz w:val="20"/>
          <w:szCs w:val="20"/>
        </w:rPr>
        <w:t>Р</w:t>
      </w:r>
      <w:proofErr w:type="gramEnd"/>
      <w:r w:rsidRPr="00F02011">
        <w:rPr>
          <w:rFonts w:ascii="Arial" w:hAnsi="Arial" w:cs="Arial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F02011">
        <w:rPr>
          <w:rFonts w:ascii="Arial" w:hAnsi="Arial" w:cs="Arial"/>
          <w:sz w:val="20"/>
          <w:szCs w:val="20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Pr="00F02011">
        <w:rPr>
          <w:rFonts w:ascii="Arial" w:hAnsi="Arial" w:cs="Arial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19" w:name="_Toc261601648"/>
      <w:r w:rsidRPr="00F02011">
        <w:rPr>
          <w:szCs w:val="20"/>
        </w:rPr>
        <w:t>3.</w:t>
      </w:r>
      <w:r w:rsidRPr="00F02011">
        <w:rPr>
          <w:szCs w:val="20"/>
        </w:rPr>
        <w:tab/>
        <w:t>План обеспечения и контроля качества</w:t>
      </w:r>
      <w:bookmarkEnd w:id="19"/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bookmarkStart w:id="20" w:name="_Toc261510371"/>
      <w:bookmarkStart w:id="21" w:name="_Toc261510644"/>
      <w:bookmarkStart w:id="22" w:name="_Toc261510748"/>
      <w:bookmarkStart w:id="23" w:name="_Toc261511000"/>
      <w:bookmarkStart w:id="24" w:name="_Toc261530744"/>
      <w:bookmarkStart w:id="25" w:name="_Toc261531672"/>
      <w:bookmarkStart w:id="26" w:name="_Toc261531840"/>
      <w:bookmarkStart w:id="27" w:name="_Toc261532233"/>
      <w:bookmarkStart w:id="28" w:name="_Toc26153234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F02011">
        <w:rPr>
          <w:rFonts w:ascii="Arial" w:hAnsi="Arial" w:cs="Arial"/>
          <w:bCs/>
          <w:iCs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lastRenderedPageBreak/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Оферент также должен представить План Контроля Качества (ПКК).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 ПКК, как минимум, должны быть указаны следующие параметры: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Описание технологического процесса;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Описание контроля и испытаний;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Ссылка на требования, изложенные в технических условиях завода-изготовителя и технических требованиях заказчика;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Инструкции по проведению контроля и испытаний;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Критерии приемки;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Вид и порядок проведения контроля и испытаний, технологические карты контроля;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Протоколы промежуточного контроля и испытаний в соответствии с технологической картой контроля (формы);</w:t>
      </w:r>
    </w:p>
    <w:p w:rsidR="00F02011" w:rsidRPr="00F02011" w:rsidRDefault="00F02011" w:rsidP="00F02011">
      <w:pPr>
        <w:pStyle w:val="ac"/>
        <w:numPr>
          <w:ilvl w:val="0"/>
          <w:numId w:val="40"/>
        </w:numPr>
        <w:spacing w:before="120" w:line="360" w:lineRule="auto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Работа с заинтересованными сторонами и др.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F02011" w:rsidRPr="00F02011" w:rsidRDefault="00F02011" w:rsidP="00F02011">
      <w:pPr>
        <w:numPr>
          <w:ilvl w:val="1"/>
          <w:numId w:val="38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F02011" w:rsidRPr="00F02011" w:rsidRDefault="00F02011" w:rsidP="00F02011">
      <w:pPr>
        <w:pStyle w:val="3"/>
        <w:spacing w:before="120"/>
        <w:rPr>
          <w:szCs w:val="20"/>
        </w:rPr>
      </w:pPr>
      <w:bookmarkStart w:id="29" w:name="_Toc261601649"/>
      <w:r w:rsidRPr="00F02011">
        <w:rPr>
          <w:szCs w:val="20"/>
        </w:rPr>
        <w:t>4.</w:t>
      </w:r>
      <w:r w:rsidRPr="00F02011">
        <w:rPr>
          <w:szCs w:val="20"/>
        </w:rPr>
        <w:tab/>
        <w:t>Разрешение Органов государственного и технического надзора</w:t>
      </w:r>
      <w:bookmarkEnd w:id="29"/>
    </w:p>
    <w:p w:rsidR="00F02011" w:rsidRDefault="00F02011" w:rsidP="00F02011">
      <w:pPr>
        <w:numPr>
          <w:ilvl w:val="1"/>
          <w:numId w:val="39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90349F" w:rsidRPr="00F02011" w:rsidRDefault="00F02011" w:rsidP="00F02011">
      <w:pPr>
        <w:numPr>
          <w:ilvl w:val="1"/>
          <w:numId w:val="39"/>
        </w:numPr>
        <w:spacing w:before="120" w:line="360" w:lineRule="auto"/>
        <w:ind w:left="709" w:hanging="709"/>
        <w:jc w:val="both"/>
        <w:rPr>
          <w:rFonts w:ascii="Arial" w:hAnsi="Arial" w:cs="Arial"/>
          <w:bCs/>
          <w:iCs/>
          <w:sz w:val="20"/>
          <w:szCs w:val="20"/>
        </w:rPr>
      </w:pPr>
      <w:r w:rsidRPr="00F02011">
        <w:rPr>
          <w:rFonts w:ascii="Arial" w:hAnsi="Arial" w:cs="Arial"/>
          <w:bCs/>
          <w:iCs/>
          <w:sz w:val="20"/>
          <w:szCs w:val="20"/>
        </w:rPr>
        <w:t xml:space="preserve">Оферент должен предоставить разрешение </w:t>
      </w:r>
      <w:proofErr w:type="spellStart"/>
      <w:r w:rsidRPr="00F02011">
        <w:rPr>
          <w:rFonts w:ascii="Arial" w:hAnsi="Arial" w:cs="Arial"/>
          <w:bCs/>
          <w:iCs/>
          <w:sz w:val="20"/>
          <w:szCs w:val="20"/>
        </w:rPr>
        <w:t>Ростехнадзора</w:t>
      </w:r>
      <w:proofErr w:type="spellEnd"/>
      <w:r w:rsidRPr="00F02011">
        <w:rPr>
          <w:rFonts w:ascii="Arial" w:hAnsi="Arial" w:cs="Arial"/>
          <w:bCs/>
          <w:iCs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</w:t>
      </w:r>
      <w:r w:rsidR="0090349F" w:rsidRPr="00F02011">
        <w:rPr>
          <w:rFonts w:ascii="Arial" w:hAnsi="Arial" w:cs="Arial"/>
          <w:bCs/>
          <w:iCs/>
          <w:sz w:val="20"/>
          <w:szCs w:val="20"/>
        </w:rPr>
        <w:t>.</w:t>
      </w:r>
    </w:p>
    <w:p w:rsidR="0090349F" w:rsidRPr="0090349F" w:rsidRDefault="0090349F" w:rsidP="00647690">
      <w:pPr>
        <w:numPr>
          <w:ilvl w:val="0"/>
          <w:numId w:val="26"/>
        </w:numPr>
        <w:spacing w:before="120" w:line="360" w:lineRule="auto"/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br w:type="page"/>
      </w:r>
      <w:r w:rsidRPr="0090349F">
        <w:rPr>
          <w:rFonts w:ascii="Arial" w:hAnsi="Arial" w:cs="Arial"/>
          <w:b/>
          <w:bCs/>
          <w:iCs/>
          <w:sz w:val="20"/>
          <w:szCs w:val="20"/>
        </w:rPr>
        <w:lastRenderedPageBreak/>
        <w:t>Порядок рассмотрения Предложений</w:t>
      </w:r>
    </w:p>
    <w:p w:rsidR="0090349F" w:rsidRPr="0090349F" w:rsidRDefault="0090349F" w:rsidP="00647690">
      <w:pPr>
        <w:numPr>
          <w:ilvl w:val="1"/>
          <w:numId w:val="28"/>
        </w:numPr>
        <w:spacing w:before="120" w:line="36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Комиссия по закупкам проводит рассмотрение Предложений в три этапа: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I этап - формальная оценка;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II этап - предварительный квалификационный отбор;</w:t>
      </w:r>
    </w:p>
    <w:p w:rsidR="0090349F" w:rsidRPr="0090349F" w:rsidRDefault="0090349F" w:rsidP="00FA2D64">
      <w:pPr>
        <w:numPr>
          <w:ilvl w:val="0"/>
          <w:numId w:val="27"/>
        </w:numPr>
        <w:tabs>
          <w:tab w:val="clear" w:pos="170"/>
          <w:tab w:val="num" w:pos="993"/>
        </w:tabs>
        <w:spacing w:before="120" w:line="36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 xml:space="preserve">III этап </w:t>
      </w:r>
      <w:r w:rsidR="00F02011">
        <w:rPr>
          <w:rFonts w:ascii="Arial" w:hAnsi="Arial" w:cs="Arial"/>
          <w:sz w:val="20"/>
          <w:szCs w:val="20"/>
        </w:rPr>
        <w:t>-</w:t>
      </w:r>
      <w:r w:rsidRPr="0090349F">
        <w:rPr>
          <w:rFonts w:ascii="Arial" w:hAnsi="Arial" w:cs="Arial"/>
          <w:sz w:val="20"/>
          <w:szCs w:val="20"/>
        </w:rPr>
        <w:t xml:space="preserve"> оценка по существу.</w:t>
      </w:r>
    </w:p>
    <w:p w:rsidR="0090349F" w:rsidRPr="0090349F" w:rsidRDefault="0090349F" w:rsidP="00647690">
      <w:pPr>
        <w:numPr>
          <w:ilvl w:val="1"/>
          <w:numId w:val="29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90349F" w:rsidRPr="0090349F" w:rsidRDefault="0090349F" w:rsidP="00647690">
      <w:pPr>
        <w:numPr>
          <w:ilvl w:val="1"/>
          <w:numId w:val="29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90349F" w:rsidRPr="0090349F" w:rsidRDefault="0090349F" w:rsidP="00647690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90349F">
        <w:rPr>
          <w:rFonts w:ascii="Arial" w:hAnsi="Arial" w:cs="Arial"/>
          <w:bCs/>
          <w:iCs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F02011" w:rsidRPr="00F02011" w:rsidTr="00F02011">
        <w:trPr>
          <w:cantSplit/>
          <w:trHeight w:val="240"/>
        </w:trPr>
        <w:tc>
          <w:tcPr>
            <w:tcW w:w="576" w:type="dxa"/>
            <w:vMerge w:val="restart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0201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F02011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F02011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F0201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F02011" w:rsidRPr="00F02011" w:rsidRDefault="00F02011" w:rsidP="00F0201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02011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B379A1" w:rsidRPr="00F02011" w:rsidTr="00F02011">
        <w:trPr>
          <w:cantSplit/>
          <w:trHeight w:val="384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333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55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A9792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</w:t>
            </w:r>
            <w:r w:rsidRPr="006C632C">
              <w:rPr>
                <w:rFonts w:ascii="Arial" w:hAnsi="Arial" w:cs="Arial"/>
                <w:b/>
                <w:sz w:val="20"/>
                <w:szCs w:val="20"/>
              </w:rPr>
              <w:t xml:space="preserve">за </w:t>
            </w:r>
            <w:r w:rsidR="00A97923" w:rsidRPr="006C632C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6C632C">
              <w:rPr>
                <w:rFonts w:ascii="Arial" w:hAnsi="Arial" w:cs="Arial"/>
                <w:b/>
                <w:sz w:val="20"/>
                <w:szCs w:val="20"/>
              </w:rPr>
              <w:t xml:space="preserve"> года до дня проведения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149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60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36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346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46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413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79A1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240"/>
        </w:trPr>
        <w:tc>
          <w:tcPr>
            <w:tcW w:w="576" w:type="dxa"/>
            <w:vMerge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59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79A1">
              <w:rPr>
                <w:rFonts w:ascii="Arial" w:hAnsi="Arial" w:cs="Arial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B379A1">
              <w:rPr>
                <w:rFonts w:ascii="Arial" w:hAnsi="Arial" w:cs="Arial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B379A1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B379A1" w:rsidRPr="00F02011" w:rsidTr="00F02011">
        <w:trPr>
          <w:cantSplit/>
          <w:trHeight w:val="593"/>
        </w:trPr>
        <w:tc>
          <w:tcPr>
            <w:tcW w:w="576" w:type="dxa"/>
            <w:vMerge/>
          </w:tcPr>
          <w:p w:rsidR="00B379A1" w:rsidRPr="00F02011" w:rsidDel="00941529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379A1" w:rsidRPr="00B379A1" w:rsidRDefault="00B379A1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B379A1" w:rsidRPr="00F02011" w:rsidTr="00F02011">
        <w:trPr>
          <w:cantSplit/>
          <w:trHeight w:val="283"/>
        </w:trPr>
        <w:tc>
          <w:tcPr>
            <w:tcW w:w="576" w:type="dxa"/>
            <w:vMerge w:val="restart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B379A1" w:rsidRPr="00B379A1" w:rsidRDefault="00B379A1" w:rsidP="00B379A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B379A1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B379A1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B379A1" w:rsidRPr="00F02011" w:rsidRDefault="00B379A1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C96596" w:rsidRPr="00F02011" w:rsidTr="009909EC">
        <w:trPr>
          <w:cantSplit/>
          <w:trHeight w:val="885"/>
        </w:trPr>
        <w:tc>
          <w:tcPr>
            <w:tcW w:w="576" w:type="dxa"/>
            <w:vMerge/>
          </w:tcPr>
          <w:p w:rsidR="00C96596" w:rsidRPr="00F02011" w:rsidRDefault="00C96596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C96596" w:rsidRPr="00F02011" w:rsidRDefault="00C96596" w:rsidP="00F0201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96596" w:rsidRPr="00F02011" w:rsidRDefault="00C96596" w:rsidP="00C965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C96596" w:rsidRPr="00F02011" w:rsidRDefault="00C96596" w:rsidP="00F0201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02011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90349F" w:rsidRPr="00C96596" w:rsidRDefault="00C96596" w:rsidP="00647690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</w:t>
      </w:r>
      <w:r w:rsidR="0090349F" w:rsidRPr="00C96596">
        <w:rPr>
          <w:rFonts w:ascii="Arial" w:hAnsi="Arial" w:cs="Arial"/>
          <w:sz w:val="18"/>
          <w:szCs w:val="18"/>
        </w:rPr>
        <w:t>.</w:t>
      </w:r>
    </w:p>
    <w:p w:rsidR="00412356" w:rsidRPr="00412356" w:rsidRDefault="00C96596" w:rsidP="00412356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412356" w:rsidRDefault="00412356" w:rsidP="00412356">
      <w:pPr>
        <w:numPr>
          <w:ilvl w:val="1"/>
          <w:numId w:val="30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412356">
        <w:rPr>
          <w:rFonts w:ascii="Arial" w:hAnsi="Arial" w:cs="Arial"/>
          <w:sz w:val="20"/>
          <w:szCs w:val="20"/>
        </w:rPr>
        <w:t>интернет-сайт</w:t>
      </w:r>
      <w:r w:rsidR="00A14810">
        <w:rPr>
          <w:rFonts w:ascii="Arial" w:hAnsi="Arial" w:cs="Arial"/>
          <w:sz w:val="20"/>
          <w:szCs w:val="20"/>
        </w:rPr>
        <w:t>ах</w:t>
      </w:r>
      <w:r w:rsidRPr="00412356">
        <w:rPr>
          <w:rFonts w:ascii="Arial" w:hAnsi="Arial" w:cs="Arial"/>
          <w:sz w:val="20"/>
          <w:szCs w:val="20"/>
        </w:rPr>
        <w:t xml:space="preserve"> </w:t>
      </w:r>
      <w:hyperlink r:id="rId21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2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3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>
        <w:rPr>
          <w:rFonts w:ascii="Arial" w:hAnsi="Arial" w:cs="Arial"/>
          <w:sz w:val="20"/>
          <w:szCs w:val="20"/>
        </w:rPr>
        <w:t xml:space="preserve"> </w:t>
      </w:r>
      <w:r w:rsidRPr="00412356">
        <w:rPr>
          <w:rFonts w:ascii="Arial" w:hAnsi="Arial" w:cs="Arial"/>
          <w:sz w:val="20"/>
          <w:szCs w:val="20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412356" w:rsidRPr="00412356" w:rsidRDefault="0041235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Предложения не прошедшие формальную оценку и Предложения не прошедших предварительный квалификационный отбор Оферентов дальнейшему рассмотрению не подлежат.</w:t>
      </w:r>
    </w:p>
    <w:p w:rsidR="00412356" w:rsidRPr="00412356" w:rsidRDefault="0041235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90349F" w:rsidRDefault="0041235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Оценка Предложений по существу проводится по следующим критериям</w:t>
      </w:r>
      <w:r w:rsidR="0090349F" w:rsidRPr="0090349F">
        <w:rPr>
          <w:rFonts w:ascii="Arial" w:hAnsi="Arial" w:cs="Arial"/>
          <w:bCs/>
          <w:iCs/>
          <w:sz w:val="20"/>
          <w:szCs w:val="20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412356" w:rsidRPr="00412356" w:rsidTr="00837D90">
        <w:trPr>
          <w:cantSplit/>
          <w:trHeight w:val="240"/>
        </w:trPr>
        <w:tc>
          <w:tcPr>
            <w:tcW w:w="576" w:type="dxa"/>
            <w:vMerge w:val="restart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41235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412356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412356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412356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412356" w:rsidRPr="00412356" w:rsidRDefault="00412356" w:rsidP="00837D90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12356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BB3058" w:rsidRPr="00412356" w:rsidTr="00837D90">
        <w:trPr>
          <w:cantSplit/>
          <w:trHeight w:val="384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</w:t>
            </w:r>
            <w:r w:rsidRPr="00BB3058">
              <w:rPr>
                <w:rFonts w:ascii="Arial" w:hAnsi="Arial" w:cs="Arial"/>
                <w:bCs/>
                <w:iCs/>
                <w:sz w:val="20"/>
                <w:szCs w:val="20"/>
              </w:rPr>
              <w:t>Приложение № 2 к Приглашению</w:t>
            </w:r>
            <w:r w:rsidRPr="00BB3058">
              <w:rPr>
                <w:rFonts w:ascii="Arial" w:hAnsi="Arial" w:cs="Arial"/>
                <w:sz w:val="20"/>
                <w:szCs w:val="20"/>
              </w:rPr>
              <w:t>, опросные листы и т.п.)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33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355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149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60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36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346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46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413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240"/>
        </w:trPr>
        <w:tc>
          <w:tcPr>
            <w:tcW w:w="576" w:type="dxa"/>
            <w:vMerge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59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BB3058" w:rsidRPr="00412356" w:rsidTr="00837D90">
        <w:trPr>
          <w:cantSplit/>
          <w:trHeight w:val="593"/>
        </w:trPr>
        <w:tc>
          <w:tcPr>
            <w:tcW w:w="576" w:type="dxa"/>
            <w:vMerge/>
          </w:tcPr>
          <w:p w:rsidR="00BB3058" w:rsidRPr="00412356" w:rsidDel="00941529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BB3058" w:rsidRPr="00BB3058" w:rsidRDefault="00BB3058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BB3058" w:rsidRPr="00412356" w:rsidTr="00837D90">
        <w:trPr>
          <w:cantSplit/>
          <w:trHeight w:val="283"/>
        </w:trPr>
        <w:tc>
          <w:tcPr>
            <w:tcW w:w="576" w:type="dxa"/>
            <w:vMerge w:val="restart"/>
          </w:tcPr>
          <w:p w:rsidR="00BB3058" w:rsidRPr="00412356" w:rsidRDefault="00BB3058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2356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9" w:type="dxa"/>
            <w:vMerge w:val="restart"/>
          </w:tcPr>
          <w:p w:rsidR="00BB3058" w:rsidRPr="00BB3058" w:rsidRDefault="00BB3058" w:rsidP="00BB2C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B3058">
              <w:rPr>
                <w:rFonts w:ascii="Arial" w:hAnsi="Arial" w:cs="Arial"/>
                <w:sz w:val="20"/>
                <w:szCs w:val="20"/>
              </w:rPr>
              <w:t xml:space="preserve">Цена Товара (по позиции </w:t>
            </w:r>
            <w:r w:rsidRPr="00BB3058">
              <w:rPr>
                <w:rFonts w:ascii="Arial" w:hAnsi="Arial" w:cs="Arial"/>
                <w:bCs/>
                <w:iCs/>
                <w:sz w:val="20"/>
                <w:szCs w:val="20"/>
              </w:rPr>
              <w:t>Приложения № 2 к Приглашению</w:t>
            </w:r>
            <w:r w:rsidRPr="00BB3058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BB3058" w:rsidRPr="00C96596" w:rsidRDefault="00BB3058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может быть принято решение о заключении договора</w:t>
            </w:r>
          </w:p>
        </w:tc>
      </w:tr>
      <w:tr w:rsidR="00C96596" w:rsidRPr="00412356" w:rsidTr="00837D90">
        <w:trPr>
          <w:cantSplit/>
          <w:trHeight w:val="282"/>
        </w:trPr>
        <w:tc>
          <w:tcPr>
            <w:tcW w:w="576" w:type="dxa"/>
            <w:vMerge/>
          </w:tcPr>
          <w:p w:rsidR="00C96596" w:rsidRPr="00412356" w:rsidRDefault="00C96596" w:rsidP="00837D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C96596" w:rsidRPr="00412356" w:rsidRDefault="00C96596" w:rsidP="00837D9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C96596" w:rsidRPr="00C96596" w:rsidRDefault="00C96596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96596" w:rsidRPr="00C96596" w:rsidRDefault="00C96596" w:rsidP="009909E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96596">
              <w:rPr>
                <w:rFonts w:ascii="Arial" w:hAnsi="Arial" w:cs="Arial"/>
                <w:sz w:val="18"/>
                <w:szCs w:val="18"/>
              </w:rPr>
              <w:t>не может быть принято решение о заключении договора</w:t>
            </w:r>
          </w:p>
        </w:tc>
      </w:tr>
    </w:tbl>
    <w:p w:rsidR="00412356" w:rsidRPr="0041235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C96596" w:rsidRDefault="00C9659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 xml:space="preserve"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</w:t>
      </w:r>
      <w:r w:rsidRPr="00C96596">
        <w:rPr>
          <w:rFonts w:ascii="Arial" w:hAnsi="Arial" w:cs="Arial"/>
          <w:bCs/>
          <w:iCs/>
          <w:sz w:val="18"/>
          <w:szCs w:val="18"/>
        </w:rPr>
        <w:lastRenderedPageBreak/>
        <w:t>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C9659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Предложения не прошедшие оценку по существу не допускаются к дальнейшему рассмотрению по критерию № 8 (Цена Товара)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C96596" w:rsidRDefault="00C96596" w:rsidP="0041235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</w:t>
      </w:r>
      <w:r w:rsidR="00412356" w:rsidRPr="00C96596">
        <w:rPr>
          <w:rFonts w:ascii="Arial" w:hAnsi="Arial" w:cs="Arial"/>
          <w:bCs/>
          <w:iCs/>
          <w:sz w:val="18"/>
          <w:szCs w:val="18"/>
        </w:rPr>
        <w:t>.</w:t>
      </w:r>
    </w:p>
    <w:p w:rsidR="00412356" w:rsidRPr="00412356" w:rsidRDefault="00C9659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C96596">
        <w:rPr>
          <w:rFonts w:ascii="Arial" w:hAnsi="Arial" w:cs="Arial"/>
          <w:bCs/>
          <w:iCs/>
          <w:sz w:val="18"/>
          <w:szCs w:val="18"/>
        </w:rPr>
        <w:t>,</w:t>
      </w:r>
      <w:proofErr w:type="gramEnd"/>
      <w:r w:rsidRPr="00C96596">
        <w:rPr>
          <w:rFonts w:ascii="Arial" w:hAnsi="Arial" w:cs="Arial"/>
          <w:bCs/>
          <w:iCs/>
          <w:sz w:val="18"/>
          <w:szCs w:val="18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</w:t>
      </w:r>
      <w:r w:rsidR="00412356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412356" w:rsidRPr="00412356" w:rsidRDefault="00412356" w:rsidP="0041235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412356">
        <w:rPr>
          <w:rFonts w:ascii="Arial" w:hAnsi="Arial" w:cs="Arial"/>
          <w:bCs/>
          <w:iCs/>
          <w:sz w:val="20"/>
          <w:szCs w:val="20"/>
        </w:rPr>
        <w:t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</w:t>
      </w:r>
      <w:r w:rsidR="00A14810">
        <w:rPr>
          <w:rFonts w:ascii="Arial" w:hAnsi="Arial" w:cs="Arial"/>
          <w:bCs/>
          <w:iCs/>
          <w:sz w:val="20"/>
          <w:szCs w:val="20"/>
        </w:rPr>
        <w:t>-сайтах</w:t>
      </w:r>
      <w:r w:rsidRPr="00412356">
        <w:rPr>
          <w:rFonts w:ascii="Arial" w:hAnsi="Arial" w:cs="Arial"/>
          <w:bCs/>
          <w:iCs/>
          <w:sz w:val="20"/>
          <w:szCs w:val="20"/>
        </w:rPr>
        <w:t xml:space="preserve"> </w:t>
      </w:r>
      <w:hyperlink r:id="rId24" w:history="1">
        <w:r w:rsidR="00A14810" w:rsidRPr="00EC06D5">
          <w:rPr>
            <w:rStyle w:val="a6"/>
            <w:rFonts w:ascii="Arial" w:hAnsi="Arial" w:cs="Arial"/>
            <w:sz w:val="20"/>
            <w:szCs w:val="20"/>
            <w:lang w:val="en-US"/>
          </w:rPr>
          <w:t>www</w:t>
        </w:r>
        <w:r w:rsidR="00A14810" w:rsidRPr="00EC06D5">
          <w:rPr>
            <w:rStyle w:val="a6"/>
            <w:rFonts w:ascii="Arial" w:hAnsi="Arial" w:cs="Arial"/>
            <w:sz w:val="20"/>
            <w:szCs w:val="20"/>
          </w:rPr>
          <w:t>.zakupki.gov.ru</w:t>
        </w:r>
      </w:hyperlink>
      <w:r w:rsidR="00A14810">
        <w:rPr>
          <w:rFonts w:ascii="Arial" w:hAnsi="Arial" w:cs="Arial"/>
          <w:sz w:val="20"/>
          <w:szCs w:val="20"/>
        </w:rPr>
        <w:t xml:space="preserve">, </w:t>
      </w:r>
      <w:hyperlink r:id="rId25" w:history="1">
        <w:r w:rsidR="00A14810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566F3F">
        <w:t xml:space="preserve">, </w:t>
      </w:r>
      <w:hyperlink r:id="rId26" w:history="1">
        <w:r w:rsidR="00566F3F" w:rsidRPr="00566F3F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="00A14810" w:rsidRPr="00A14810">
        <w:rPr>
          <w:rFonts w:ascii="Arial" w:hAnsi="Arial" w:cs="Arial"/>
          <w:sz w:val="20"/>
          <w:szCs w:val="20"/>
        </w:rPr>
        <w:t xml:space="preserve"> </w:t>
      </w:r>
      <w:r w:rsidRPr="00412356">
        <w:rPr>
          <w:rFonts w:ascii="Arial" w:hAnsi="Arial" w:cs="Arial"/>
          <w:bCs/>
          <w:iCs/>
          <w:sz w:val="20"/>
          <w:szCs w:val="20"/>
        </w:rPr>
        <w:t>и на официальном интернет-сайте Организатора не позднее чем через три дня со дня подписания такого протокола.</w:t>
      </w:r>
    </w:p>
    <w:p w:rsidR="00C96596" w:rsidRPr="00C96596" w:rsidRDefault="00C96596" w:rsidP="00C96596">
      <w:pPr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96596" w:rsidRPr="00C96596" w:rsidRDefault="00C96596" w:rsidP="00C9659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18"/>
          <w:szCs w:val="18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90349F" w:rsidRDefault="00C96596" w:rsidP="00C96596">
      <w:pPr>
        <w:spacing w:before="120" w:line="360" w:lineRule="auto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C96596">
        <w:rPr>
          <w:rFonts w:ascii="Arial" w:hAnsi="Arial" w:cs="Arial"/>
          <w:bCs/>
          <w:iCs/>
          <w:sz w:val="18"/>
          <w:szCs w:val="18"/>
        </w:rPr>
        <w:t>не получения</w:t>
      </w:r>
      <w:proofErr w:type="gramEnd"/>
      <w:r w:rsidRPr="00C96596">
        <w:rPr>
          <w:rFonts w:ascii="Arial" w:hAnsi="Arial" w:cs="Arial"/>
          <w:bCs/>
          <w:iCs/>
          <w:sz w:val="18"/>
          <w:szCs w:val="18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C96596">
        <w:rPr>
          <w:rFonts w:ascii="Arial" w:hAnsi="Arial" w:cs="Arial"/>
          <w:color w:val="000000"/>
          <w:sz w:val="18"/>
          <w:szCs w:val="18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</w:t>
      </w:r>
      <w:r w:rsidR="0090349F" w:rsidRPr="00412356">
        <w:rPr>
          <w:rFonts w:ascii="Arial" w:hAnsi="Arial" w:cs="Arial"/>
          <w:bCs/>
          <w:iCs/>
          <w:sz w:val="20"/>
          <w:szCs w:val="20"/>
        </w:rPr>
        <w:t>.</w:t>
      </w:r>
    </w:p>
    <w:p w:rsidR="00C96596" w:rsidRPr="00C96596" w:rsidRDefault="00C96596" w:rsidP="00C96596">
      <w:pPr>
        <w:pStyle w:val="ac"/>
        <w:numPr>
          <w:ilvl w:val="1"/>
          <w:numId w:val="26"/>
        </w:numPr>
        <w:spacing w:before="120" w:line="360" w:lineRule="auto"/>
        <w:ind w:left="567" w:hanging="567"/>
        <w:jc w:val="both"/>
        <w:rPr>
          <w:rFonts w:ascii="Arial" w:hAnsi="Arial" w:cs="Arial"/>
          <w:bCs/>
          <w:iCs/>
          <w:sz w:val="20"/>
          <w:szCs w:val="20"/>
        </w:rPr>
      </w:pPr>
      <w:r w:rsidRPr="00C96596">
        <w:rPr>
          <w:rFonts w:ascii="Arial" w:hAnsi="Arial" w:cs="Arial"/>
          <w:bCs/>
          <w:iCs/>
          <w:sz w:val="18"/>
          <w:szCs w:val="1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</w:t>
      </w:r>
      <w:r>
        <w:rPr>
          <w:rFonts w:ascii="Arial" w:hAnsi="Arial" w:cs="Arial"/>
          <w:bCs/>
          <w:iCs/>
          <w:szCs w:val="28"/>
        </w:rPr>
        <w:t>.</w:t>
      </w:r>
    </w:p>
    <w:p w:rsidR="001471C8" w:rsidRPr="0090349F" w:rsidRDefault="001471C8" w:rsidP="00647690">
      <w:pPr>
        <w:spacing w:line="360" w:lineRule="auto"/>
        <w:rPr>
          <w:rFonts w:ascii="Arial" w:hAnsi="Arial" w:cs="Arial"/>
          <w:sz w:val="20"/>
          <w:szCs w:val="20"/>
        </w:rPr>
      </w:pPr>
    </w:p>
    <w:sectPr w:rsidR="001471C8" w:rsidRPr="0090349F" w:rsidSect="006C632C">
      <w:headerReference w:type="default" r:id="rId27"/>
      <w:pgSz w:w="11906" w:h="16838"/>
      <w:pgMar w:top="692" w:right="851" w:bottom="851" w:left="1418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7DA" w:rsidRDefault="007667DA">
      <w:r>
        <w:separator/>
      </w:r>
    </w:p>
  </w:endnote>
  <w:endnote w:type="continuationSeparator" w:id="0">
    <w:p w:rsidR="007667DA" w:rsidRDefault="00766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7DA" w:rsidRDefault="007667DA">
      <w:r>
        <w:separator/>
      </w:r>
    </w:p>
  </w:footnote>
  <w:footnote w:type="continuationSeparator" w:id="0">
    <w:p w:rsidR="007667DA" w:rsidRDefault="007667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A62" w:rsidRDefault="00851A62" w:rsidP="0022191E">
    <w:pPr>
      <w:pStyle w:val="a3"/>
      <w:tabs>
        <w:tab w:val="clear" w:pos="9355"/>
        <w:tab w:val="right" w:pos="11880"/>
      </w:tabs>
      <w:ind w:hanging="1620"/>
      <w:jc w:val="right"/>
    </w:pPr>
    <w:r>
      <w:rPr>
        <w:noProof/>
      </w:rPr>
      <w:drawing>
        <wp:inline distT="0" distB="0" distL="0" distR="0">
          <wp:extent cx="7562850" cy="1981200"/>
          <wp:effectExtent l="19050" t="0" r="0" b="0"/>
          <wp:docPr id="1" name="Рисунок 1" descr="RKS_Blank_Petrozavodsk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RKS_Blank_Petrozavodsk-0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981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8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5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8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6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7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9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0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5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7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8">
    <w:nsid w:val="70280618"/>
    <w:multiLevelType w:val="hybridMultilevel"/>
    <w:tmpl w:val="12884D1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0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2268"/>
        </w:tabs>
        <w:ind w:left="2268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3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40"/>
  </w:num>
  <w:num w:numId="3">
    <w:abstractNumId w:val="41"/>
  </w:num>
  <w:num w:numId="4">
    <w:abstractNumId w:val="42"/>
  </w:num>
  <w:num w:numId="5">
    <w:abstractNumId w:val="30"/>
  </w:num>
  <w:num w:numId="6">
    <w:abstractNumId w:val="23"/>
  </w:num>
  <w:num w:numId="7">
    <w:abstractNumId w:val="26"/>
  </w:num>
  <w:num w:numId="8">
    <w:abstractNumId w:val="7"/>
  </w:num>
  <w:num w:numId="9">
    <w:abstractNumId w:val="8"/>
  </w:num>
  <w:num w:numId="10">
    <w:abstractNumId w:val="9"/>
  </w:num>
  <w:num w:numId="11">
    <w:abstractNumId w:val="11"/>
  </w:num>
  <w:num w:numId="12">
    <w:abstractNumId w:val="37"/>
  </w:num>
  <w:num w:numId="13">
    <w:abstractNumId w:val="25"/>
  </w:num>
  <w:num w:numId="14">
    <w:abstractNumId w:val="10"/>
  </w:num>
  <w:num w:numId="15">
    <w:abstractNumId w:val="17"/>
  </w:num>
  <w:num w:numId="16">
    <w:abstractNumId w:val="31"/>
  </w:num>
  <w:num w:numId="17">
    <w:abstractNumId w:val="3"/>
  </w:num>
  <w:num w:numId="18">
    <w:abstractNumId w:val="0"/>
  </w:num>
  <w:num w:numId="19">
    <w:abstractNumId w:val="13"/>
  </w:num>
  <w:num w:numId="20">
    <w:abstractNumId w:val="14"/>
  </w:num>
  <w:num w:numId="21">
    <w:abstractNumId w:val="34"/>
  </w:num>
  <w:num w:numId="22">
    <w:abstractNumId w:val="5"/>
  </w:num>
  <w:num w:numId="23">
    <w:abstractNumId w:val="29"/>
  </w:num>
  <w:num w:numId="24">
    <w:abstractNumId w:val="21"/>
  </w:num>
  <w:num w:numId="25">
    <w:abstractNumId w:val="2"/>
  </w:num>
  <w:num w:numId="26">
    <w:abstractNumId w:val="39"/>
  </w:num>
  <w:num w:numId="27">
    <w:abstractNumId w:val="28"/>
  </w:num>
  <w:num w:numId="28">
    <w:abstractNumId w:val="16"/>
  </w:num>
  <w:num w:numId="29">
    <w:abstractNumId w:val="24"/>
  </w:num>
  <w:num w:numId="30">
    <w:abstractNumId w:val="1"/>
  </w:num>
  <w:num w:numId="31">
    <w:abstractNumId w:val="15"/>
  </w:num>
  <w:num w:numId="32">
    <w:abstractNumId w:val="43"/>
  </w:num>
  <w:num w:numId="33">
    <w:abstractNumId w:val="4"/>
  </w:num>
  <w:num w:numId="34">
    <w:abstractNumId w:val="36"/>
  </w:num>
  <w:num w:numId="35">
    <w:abstractNumId w:val="27"/>
  </w:num>
  <w:num w:numId="36">
    <w:abstractNumId w:val="45"/>
  </w:num>
  <w:num w:numId="37">
    <w:abstractNumId w:val="19"/>
  </w:num>
  <w:num w:numId="38">
    <w:abstractNumId w:val="44"/>
  </w:num>
  <w:num w:numId="39">
    <w:abstractNumId w:val="12"/>
  </w:num>
  <w:num w:numId="40">
    <w:abstractNumId w:val="6"/>
  </w:num>
  <w:num w:numId="41">
    <w:abstractNumId w:val="20"/>
  </w:num>
  <w:num w:numId="42">
    <w:abstractNumId w:val="33"/>
  </w:num>
  <w:num w:numId="43">
    <w:abstractNumId w:val="22"/>
  </w:num>
  <w:num w:numId="44">
    <w:abstractNumId w:val="35"/>
  </w:num>
  <w:num w:numId="45">
    <w:abstractNumId w:val="18"/>
  </w:num>
  <w:num w:numId="46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212A"/>
    <w:rsid w:val="000026B7"/>
    <w:rsid w:val="00002E22"/>
    <w:rsid w:val="0000319D"/>
    <w:rsid w:val="000044F9"/>
    <w:rsid w:val="00005AE7"/>
    <w:rsid w:val="00010540"/>
    <w:rsid w:val="00012C24"/>
    <w:rsid w:val="0002372C"/>
    <w:rsid w:val="0002402F"/>
    <w:rsid w:val="00026C90"/>
    <w:rsid w:val="0003029E"/>
    <w:rsid w:val="00032D2D"/>
    <w:rsid w:val="00037C74"/>
    <w:rsid w:val="00037CD0"/>
    <w:rsid w:val="00043AE9"/>
    <w:rsid w:val="00064E90"/>
    <w:rsid w:val="00066813"/>
    <w:rsid w:val="00067529"/>
    <w:rsid w:val="00067EC5"/>
    <w:rsid w:val="000702A1"/>
    <w:rsid w:val="00074EB5"/>
    <w:rsid w:val="00080EBB"/>
    <w:rsid w:val="00083AB3"/>
    <w:rsid w:val="00085595"/>
    <w:rsid w:val="000978E1"/>
    <w:rsid w:val="000A00E9"/>
    <w:rsid w:val="000A685B"/>
    <w:rsid w:val="000A6ABB"/>
    <w:rsid w:val="000B0763"/>
    <w:rsid w:val="000B1C7E"/>
    <w:rsid w:val="000B2341"/>
    <w:rsid w:val="000C4C4B"/>
    <w:rsid w:val="000C6951"/>
    <w:rsid w:val="000D13B7"/>
    <w:rsid w:val="000D4B65"/>
    <w:rsid w:val="000D667B"/>
    <w:rsid w:val="000D71C7"/>
    <w:rsid w:val="000E1E1C"/>
    <w:rsid w:val="000F2D7E"/>
    <w:rsid w:val="00100D16"/>
    <w:rsid w:val="00102757"/>
    <w:rsid w:val="00104D80"/>
    <w:rsid w:val="00106B3D"/>
    <w:rsid w:val="001112D4"/>
    <w:rsid w:val="001145D5"/>
    <w:rsid w:val="00114DCF"/>
    <w:rsid w:val="0011799E"/>
    <w:rsid w:val="00117DDD"/>
    <w:rsid w:val="00120E93"/>
    <w:rsid w:val="0012183F"/>
    <w:rsid w:val="0012238C"/>
    <w:rsid w:val="00122B7C"/>
    <w:rsid w:val="001232F4"/>
    <w:rsid w:val="00123661"/>
    <w:rsid w:val="00123FA3"/>
    <w:rsid w:val="0012411F"/>
    <w:rsid w:val="00124ECA"/>
    <w:rsid w:val="001267E1"/>
    <w:rsid w:val="00127D6C"/>
    <w:rsid w:val="00132382"/>
    <w:rsid w:val="001338D9"/>
    <w:rsid w:val="00133A00"/>
    <w:rsid w:val="00141EB0"/>
    <w:rsid w:val="001420A8"/>
    <w:rsid w:val="00142AB5"/>
    <w:rsid w:val="00143DC1"/>
    <w:rsid w:val="001471C8"/>
    <w:rsid w:val="001478D9"/>
    <w:rsid w:val="00147F23"/>
    <w:rsid w:val="00155C9A"/>
    <w:rsid w:val="00161830"/>
    <w:rsid w:val="00161A98"/>
    <w:rsid w:val="00170741"/>
    <w:rsid w:val="00171D22"/>
    <w:rsid w:val="0017282C"/>
    <w:rsid w:val="001762D4"/>
    <w:rsid w:val="001768AE"/>
    <w:rsid w:val="0018178F"/>
    <w:rsid w:val="0018596B"/>
    <w:rsid w:val="001915DB"/>
    <w:rsid w:val="00196653"/>
    <w:rsid w:val="001A1798"/>
    <w:rsid w:val="001A1A60"/>
    <w:rsid w:val="001A257B"/>
    <w:rsid w:val="001A3382"/>
    <w:rsid w:val="001B4307"/>
    <w:rsid w:val="001B5430"/>
    <w:rsid w:val="001C224F"/>
    <w:rsid w:val="001C4DF5"/>
    <w:rsid w:val="001C689C"/>
    <w:rsid w:val="001C6C68"/>
    <w:rsid w:val="001C6F56"/>
    <w:rsid w:val="001D0F56"/>
    <w:rsid w:val="001D3876"/>
    <w:rsid w:val="001D4934"/>
    <w:rsid w:val="001D4CE6"/>
    <w:rsid w:val="001D5524"/>
    <w:rsid w:val="001D5BA9"/>
    <w:rsid w:val="001D70E9"/>
    <w:rsid w:val="001D76C2"/>
    <w:rsid w:val="001E5D83"/>
    <w:rsid w:val="001E5DC5"/>
    <w:rsid w:val="001F0926"/>
    <w:rsid w:val="001F299E"/>
    <w:rsid w:val="001F31B3"/>
    <w:rsid w:val="001F398A"/>
    <w:rsid w:val="001F75DF"/>
    <w:rsid w:val="00201831"/>
    <w:rsid w:val="002065B1"/>
    <w:rsid w:val="00206C61"/>
    <w:rsid w:val="00207911"/>
    <w:rsid w:val="00210EBE"/>
    <w:rsid w:val="0021343E"/>
    <w:rsid w:val="00213F0D"/>
    <w:rsid w:val="00215D4B"/>
    <w:rsid w:val="00220407"/>
    <w:rsid w:val="0022191E"/>
    <w:rsid w:val="00222360"/>
    <w:rsid w:val="0023280F"/>
    <w:rsid w:val="0023667D"/>
    <w:rsid w:val="00242CE8"/>
    <w:rsid w:val="00243FE0"/>
    <w:rsid w:val="00247760"/>
    <w:rsid w:val="002555BD"/>
    <w:rsid w:val="00255B08"/>
    <w:rsid w:val="0026049E"/>
    <w:rsid w:val="00260FC0"/>
    <w:rsid w:val="00261BF2"/>
    <w:rsid w:val="0026789F"/>
    <w:rsid w:val="002726B3"/>
    <w:rsid w:val="00272DF0"/>
    <w:rsid w:val="00275219"/>
    <w:rsid w:val="00280672"/>
    <w:rsid w:val="00282BD7"/>
    <w:rsid w:val="002870ED"/>
    <w:rsid w:val="00290246"/>
    <w:rsid w:val="00290FF8"/>
    <w:rsid w:val="002914EC"/>
    <w:rsid w:val="002918FA"/>
    <w:rsid w:val="002934E6"/>
    <w:rsid w:val="002A03DC"/>
    <w:rsid w:val="002A0A2B"/>
    <w:rsid w:val="002A15DE"/>
    <w:rsid w:val="002B13AA"/>
    <w:rsid w:val="002B1825"/>
    <w:rsid w:val="002B197C"/>
    <w:rsid w:val="002B555C"/>
    <w:rsid w:val="002B6890"/>
    <w:rsid w:val="002C051D"/>
    <w:rsid w:val="002C4047"/>
    <w:rsid w:val="002C5D14"/>
    <w:rsid w:val="002D00C9"/>
    <w:rsid w:val="002D16CD"/>
    <w:rsid w:val="002D309E"/>
    <w:rsid w:val="002E71E0"/>
    <w:rsid w:val="002F1A99"/>
    <w:rsid w:val="002F22AF"/>
    <w:rsid w:val="002F353A"/>
    <w:rsid w:val="002F6816"/>
    <w:rsid w:val="0030783C"/>
    <w:rsid w:val="003101FD"/>
    <w:rsid w:val="00313379"/>
    <w:rsid w:val="003179B0"/>
    <w:rsid w:val="00321C83"/>
    <w:rsid w:val="003221E2"/>
    <w:rsid w:val="003239E1"/>
    <w:rsid w:val="0032513F"/>
    <w:rsid w:val="003265CD"/>
    <w:rsid w:val="00326835"/>
    <w:rsid w:val="00330D25"/>
    <w:rsid w:val="00332993"/>
    <w:rsid w:val="00337090"/>
    <w:rsid w:val="00342B8C"/>
    <w:rsid w:val="003468F5"/>
    <w:rsid w:val="003544BE"/>
    <w:rsid w:val="00355E2E"/>
    <w:rsid w:val="00360680"/>
    <w:rsid w:val="0037087F"/>
    <w:rsid w:val="0037226C"/>
    <w:rsid w:val="003727EE"/>
    <w:rsid w:val="003754BF"/>
    <w:rsid w:val="003775AB"/>
    <w:rsid w:val="00381F27"/>
    <w:rsid w:val="00382C8E"/>
    <w:rsid w:val="00392ACE"/>
    <w:rsid w:val="003A1F7D"/>
    <w:rsid w:val="003A2B4E"/>
    <w:rsid w:val="003A50FD"/>
    <w:rsid w:val="003B6890"/>
    <w:rsid w:val="003C1215"/>
    <w:rsid w:val="003C2218"/>
    <w:rsid w:val="003C56F0"/>
    <w:rsid w:val="003C776A"/>
    <w:rsid w:val="003D10BA"/>
    <w:rsid w:val="003D2ECB"/>
    <w:rsid w:val="003D49F1"/>
    <w:rsid w:val="003E6B20"/>
    <w:rsid w:val="003F2834"/>
    <w:rsid w:val="003F3B45"/>
    <w:rsid w:val="003F6AA1"/>
    <w:rsid w:val="00400ADD"/>
    <w:rsid w:val="00404CFE"/>
    <w:rsid w:val="004067C2"/>
    <w:rsid w:val="00410C94"/>
    <w:rsid w:val="00412356"/>
    <w:rsid w:val="004279F4"/>
    <w:rsid w:val="00435D90"/>
    <w:rsid w:val="004408F0"/>
    <w:rsid w:val="004510F4"/>
    <w:rsid w:val="0045288D"/>
    <w:rsid w:val="00452DA2"/>
    <w:rsid w:val="00455BE7"/>
    <w:rsid w:val="00461D22"/>
    <w:rsid w:val="00464C8E"/>
    <w:rsid w:val="0047189F"/>
    <w:rsid w:val="0047205E"/>
    <w:rsid w:val="00472E2A"/>
    <w:rsid w:val="0047506F"/>
    <w:rsid w:val="00481708"/>
    <w:rsid w:val="00483AD0"/>
    <w:rsid w:val="00484323"/>
    <w:rsid w:val="004877EE"/>
    <w:rsid w:val="00487CC6"/>
    <w:rsid w:val="00491FAF"/>
    <w:rsid w:val="00492C9A"/>
    <w:rsid w:val="00494B7D"/>
    <w:rsid w:val="00495801"/>
    <w:rsid w:val="004958CB"/>
    <w:rsid w:val="00496805"/>
    <w:rsid w:val="004A0D58"/>
    <w:rsid w:val="004A2034"/>
    <w:rsid w:val="004A225A"/>
    <w:rsid w:val="004A4C71"/>
    <w:rsid w:val="004B08ED"/>
    <w:rsid w:val="004B21B3"/>
    <w:rsid w:val="004B3454"/>
    <w:rsid w:val="004C39DB"/>
    <w:rsid w:val="004D6B8F"/>
    <w:rsid w:val="004D7E22"/>
    <w:rsid w:val="004E48C7"/>
    <w:rsid w:val="004E48E2"/>
    <w:rsid w:val="004F0305"/>
    <w:rsid w:val="004F4AF9"/>
    <w:rsid w:val="004F538E"/>
    <w:rsid w:val="004F6F53"/>
    <w:rsid w:val="00500D09"/>
    <w:rsid w:val="00502F84"/>
    <w:rsid w:val="0050373E"/>
    <w:rsid w:val="00506E20"/>
    <w:rsid w:val="005077A7"/>
    <w:rsid w:val="005128A5"/>
    <w:rsid w:val="00514637"/>
    <w:rsid w:val="005216A5"/>
    <w:rsid w:val="00524021"/>
    <w:rsid w:val="00532730"/>
    <w:rsid w:val="00541E30"/>
    <w:rsid w:val="00542122"/>
    <w:rsid w:val="00542A4B"/>
    <w:rsid w:val="00543EEB"/>
    <w:rsid w:val="005449A4"/>
    <w:rsid w:val="00552357"/>
    <w:rsid w:val="005548DB"/>
    <w:rsid w:val="0055652F"/>
    <w:rsid w:val="00556CEA"/>
    <w:rsid w:val="00556E60"/>
    <w:rsid w:val="00557B6F"/>
    <w:rsid w:val="005647AF"/>
    <w:rsid w:val="00566F3F"/>
    <w:rsid w:val="00567C1F"/>
    <w:rsid w:val="00572F15"/>
    <w:rsid w:val="00580667"/>
    <w:rsid w:val="00581CDC"/>
    <w:rsid w:val="0058335A"/>
    <w:rsid w:val="00585739"/>
    <w:rsid w:val="00587469"/>
    <w:rsid w:val="005917AA"/>
    <w:rsid w:val="00591C8F"/>
    <w:rsid w:val="00596991"/>
    <w:rsid w:val="005A0E53"/>
    <w:rsid w:val="005A33B9"/>
    <w:rsid w:val="005A47F1"/>
    <w:rsid w:val="005B47E9"/>
    <w:rsid w:val="005C1B62"/>
    <w:rsid w:val="005C384B"/>
    <w:rsid w:val="005C393C"/>
    <w:rsid w:val="005C4697"/>
    <w:rsid w:val="005D03BD"/>
    <w:rsid w:val="005D1E63"/>
    <w:rsid w:val="005D2A90"/>
    <w:rsid w:val="005D30AF"/>
    <w:rsid w:val="005D4375"/>
    <w:rsid w:val="005D648B"/>
    <w:rsid w:val="005D6507"/>
    <w:rsid w:val="005D7952"/>
    <w:rsid w:val="005E077E"/>
    <w:rsid w:val="005E0BCB"/>
    <w:rsid w:val="005E4507"/>
    <w:rsid w:val="005F7029"/>
    <w:rsid w:val="00600904"/>
    <w:rsid w:val="006057C5"/>
    <w:rsid w:val="00607164"/>
    <w:rsid w:val="00607ED9"/>
    <w:rsid w:val="006116A1"/>
    <w:rsid w:val="00611C75"/>
    <w:rsid w:val="00615D95"/>
    <w:rsid w:val="00616070"/>
    <w:rsid w:val="00621EF6"/>
    <w:rsid w:val="006230AA"/>
    <w:rsid w:val="006313CC"/>
    <w:rsid w:val="00633366"/>
    <w:rsid w:val="006379A7"/>
    <w:rsid w:val="00641DE3"/>
    <w:rsid w:val="006455C9"/>
    <w:rsid w:val="00646E16"/>
    <w:rsid w:val="00647690"/>
    <w:rsid w:val="00651C75"/>
    <w:rsid w:val="00652CA6"/>
    <w:rsid w:val="00653012"/>
    <w:rsid w:val="00655014"/>
    <w:rsid w:val="0066090B"/>
    <w:rsid w:val="00664E74"/>
    <w:rsid w:val="00665E36"/>
    <w:rsid w:val="006730CC"/>
    <w:rsid w:val="00674B9C"/>
    <w:rsid w:val="0067690B"/>
    <w:rsid w:val="00681D23"/>
    <w:rsid w:val="00686233"/>
    <w:rsid w:val="0068682F"/>
    <w:rsid w:val="00687029"/>
    <w:rsid w:val="006874E6"/>
    <w:rsid w:val="0069241F"/>
    <w:rsid w:val="00693D5C"/>
    <w:rsid w:val="006943F3"/>
    <w:rsid w:val="00694FBE"/>
    <w:rsid w:val="006A10B2"/>
    <w:rsid w:val="006B167A"/>
    <w:rsid w:val="006C1E4C"/>
    <w:rsid w:val="006C228F"/>
    <w:rsid w:val="006C3783"/>
    <w:rsid w:val="006C436F"/>
    <w:rsid w:val="006C477B"/>
    <w:rsid w:val="006C4C19"/>
    <w:rsid w:val="006C632C"/>
    <w:rsid w:val="006C632E"/>
    <w:rsid w:val="006D1BF3"/>
    <w:rsid w:val="006D4E0D"/>
    <w:rsid w:val="006D6D6F"/>
    <w:rsid w:val="006E1B6E"/>
    <w:rsid w:val="006E3331"/>
    <w:rsid w:val="006E6352"/>
    <w:rsid w:val="006E6361"/>
    <w:rsid w:val="006E7104"/>
    <w:rsid w:val="006F34D4"/>
    <w:rsid w:val="006F6217"/>
    <w:rsid w:val="006F71A6"/>
    <w:rsid w:val="006F7B01"/>
    <w:rsid w:val="00701849"/>
    <w:rsid w:val="00710488"/>
    <w:rsid w:val="007120C5"/>
    <w:rsid w:val="00714A94"/>
    <w:rsid w:val="007160C7"/>
    <w:rsid w:val="007200D4"/>
    <w:rsid w:val="00722BF4"/>
    <w:rsid w:val="007253B1"/>
    <w:rsid w:val="00734EE1"/>
    <w:rsid w:val="007360C8"/>
    <w:rsid w:val="0073751C"/>
    <w:rsid w:val="00742A16"/>
    <w:rsid w:val="0075159D"/>
    <w:rsid w:val="00754293"/>
    <w:rsid w:val="00756F00"/>
    <w:rsid w:val="007621F4"/>
    <w:rsid w:val="007630E8"/>
    <w:rsid w:val="007638CE"/>
    <w:rsid w:val="0076545A"/>
    <w:rsid w:val="007657A8"/>
    <w:rsid w:val="007667DA"/>
    <w:rsid w:val="00770CC4"/>
    <w:rsid w:val="007723AC"/>
    <w:rsid w:val="00775BD6"/>
    <w:rsid w:val="00776116"/>
    <w:rsid w:val="0078058D"/>
    <w:rsid w:val="0078178C"/>
    <w:rsid w:val="007827C7"/>
    <w:rsid w:val="00785927"/>
    <w:rsid w:val="00786B75"/>
    <w:rsid w:val="00795DA6"/>
    <w:rsid w:val="0079628B"/>
    <w:rsid w:val="007A25FC"/>
    <w:rsid w:val="007A445C"/>
    <w:rsid w:val="007A4621"/>
    <w:rsid w:val="007A759B"/>
    <w:rsid w:val="007B12D6"/>
    <w:rsid w:val="007B56CC"/>
    <w:rsid w:val="007C61F9"/>
    <w:rsid w:val="007C6E23"/>
    <w:rsid w:val="007D0C89"/>
    <w:rsid w:val="007D177B"/>
    <w:rsid w:val="007D481D"/>
    <w:rsid w:val="007D53EA"/>
    <w:rsid w:val="007D6A55"/>
    <w:rsid w:val="007D7FAA"/>
    <w:rsid w:val="007E090D"/>
    <w:rsid w:val="007E1F38"/>
    <w:rsid w:val="007E608E"/>
    <w:rsid w:val="007E708E"/>
    <w:rsid w:val="007F094E"/>
    <w:rsid w:val="007F0BA8"/>
    <w:rsid w:val="00802708"/>
    <w:rsid w:val="00802C02"/>
    <w:rsid w:val="00810105"/>
    <w:rsid w:val="00810DEB"/>
    <w:rsid w:val="00812EA4"/>
    <w:rsid w:val="008175F9"/>
    <w:rsid w:val="00820632"/>
    <w:rsid w:val="00824C40"/>
    <w:rsid w:val="00830142"/>
    <w:rsid w:val="00831760"/>
    <w:rsid w:val="008330FD"/>
    <w:rsid w:val="00834EBB"/>
    <w:rsid w:val="00837D90"/>
    <w:rsid w:val="00841B18"/>
    <w:rsid w:val="008420F8"/>
    <w:rsid w:val="00842DEF"/>
    <w:rsid w:val="008441FC"/>
    <w:rsid w:val="00851A62"/>
    <w:rsid w:val="0085659B"/>
    <w:rsid w:val="008608C8"/>
    <w:rsid w:val="0086175E"/>
    <w:rsid w:val="00871A35"/>
    <w:rsid w:val="00872902"/>
    <w:rsid w:val="00873851"/>
    <w:rsid w:val="00880C15"/>
    <w:rsid w:val="00881D91"/>
    <w:rsid w:val="00885204"/>
    <w:rsid w:val="008854D9"/>
    <w:rsid w:val="0089140A"/>
    <w:rsid w:val="0089386B"/>
    <w:rsid w:val="008959A0"/>
    <w:rsid w:val="008A24D7"/>
    <w:rsid w:val="008A40CB"/>
    <w:rsid w:val="008A47A6"/>
    <w:rsid w:val="008B070D"/>
    <w:rsid w:val="008B32EA"/>
    <w:rsid w:val="008B330D"/>
    <w:rsid w:val="008B3D22"/>
    <w:rsid w:val="008B4349"/>
    <w:rsid w:val="008C0791"/>
    <w:rsid w:val="008C558C"/>
    <w:rsid w:val="008D15F2"/>
    <w:rsid w:val="008D41A9"/>
    <w:rsid w:val="008D50CA"/>
    <w:rsid w:val="008E16B2"/>
    <w:rsid w:val="008E6888"/>
    <w:rsid w:val="008E6E19"/>
    <w:rsid w:val="008E75A1"/>
    <w:rsid w:val="008F11B1"/>
    <w:rsid w:val="008F1A51"/>
    <w:rsid w:val="008F743D"/>
    <w:rsid w:val="0090349F"/>
    <w:rsid w:val="00904476"/>
    <w:rsid w:val="00906415"/>
    <w:rsid w:val="009068D3"/>
    <w:rsid w:val="00912B53"/>
    <w:rsid w:val="0091386F"/>
    <w:rsid w:val="00917F43"/>
    <w:rsid w:val="009218C4"/>
    <w:rsid w:val="009234C8"/>
    <w:rsid w:val="00923C80"/>
    <w:rsid w:val="009270E7"/>
    <w:rsid w:val="00931D28"/>
    <w:rsid w:val="00931EEA"/>
    <w:rsid w:val="00934CD7"/>
    <w:rsid w:val="00934CDA"/>
    <w:rsid w:val="0093608A"/>
    <w:rsid w:val="00937267"/>
    <w:rsid w:val="0094020C"/>
    <w:rsid w:val="0094058E"/>
    <w:rsid w:val="00940F40"/>
    <w:rsid w:val="00947DC4"/>
    <w:rsid w:val="00950357"/>
    <w:rsid w:val="0095220D"/>
    <w:rsid w:val="00957BD4"/>
    <w:rsid w:val="0096108C"/>
    <w:rsid w:val="00961B30"/>
    <w:rsid w:val="009620F6"/>
    <w:rsid w:val="00964120"/>
    <w:rsid w:val="00967A1E"/>
    <w:rsid w:val="00973CDC"/>
    <w:rsid w:val="00974822"/>
    <w:rsid w:val="009763D4"/>
    <w:rsid w:val="00976CE0"/>
    <w:rsid w:val="00977818"/>
    <w:rsid w:val="009818BA"/>
    <w:rsid w:val="009851C4"/>
    <w:rsid w:val="00986C09"/>
    <w:rsid w:val="00987F94"/>
    <w:rsid w:val="009909EC"/>
    <w:rsid w:val="00991776"/>
    <w:rsid w:val="009931C5"/>
    <w:rsid w:val="00993914"/>
    <w:rsid w:val="00996A2F"/>
    <w:rsid w:val="009A36A3"/>
    <w:rsid w:val="009A72DF"/>
    <w:rsid w:val="009B6F93"/>
    <w:rsid w:val="009C05DB"/>
    <w:rsid w:val="009C17DE"/>
    <w:rsid w:val="009C3F8A"/>
    <w:rsid w:val="009E4082"/>
    <w:rsid w:val="009E7260"/>
    <w:rsid w:val="009E73E7"/>
    <w:rsid w:val="009F2961"/>
    <w:rsid w:val="009F47B3"/>
    <w:rsid w:val="009F797F"/>
    <w:rsid w:val="00A036F3"/>
    <w:rsid w:val="00A073EA"/>
    <w:rsid w:val="00A13C3C"/>
    <w:rsid w:val="00A14810"/>
    <w:rsid w:val="00A21656"/>
    <w:rsid w:val="00A221AD"/>
    <w:rsid w:val="00A22269"/>
    <w:rsid w:val="00A31BB1"/>
    <w:rsid w:val="00A32A63"/>
    <w:rsid w:val="00A36621"/>
    <w:rsid w:val="00A41A46"/>
    <w:rsid w:val="00A43E7A"/>
    <w:rsid w:val="00A50BC9"/>
    <w:rsid w:val="00A551A2"/>
    <w:rsid w:val="00A565DF"/>
    <w:rsid w:val="00A63C2D"/>
    <w:rsid w:val="00A6517A"/>
    <w:rsid w:val="00A65B85"/>
    <w:rsid w:val="00A70107"/>
    <w:rsid w:val="00A729CF"/>
    <w:rsid w:val="00A74D62"/>
    <w:rsid w:val="00A8050A"/>
    <w:rsid w:val="00A8052E"/>
    <w:rsid w:val="00A82134"/>
    <w:rsid w:val="00A83CD9"/>
    <w:rsid w:val="00A90321"/>
    <w:rsid w:val="00A91240"/>
    <w:rsid w:val="00A97923"/>
    <w:rsid w:val="00AA4446"/>
    <w:rsid w:val="00AA61C5"/>
    <w:rsid w:val="00AB0791"/>
    <w:rsid w:val="00AC24D2"/>
    <w:rsid w:val="00AC714B"/>
    <w:rsid w:val="00AD558C"/>
    <w:rsid w:val="00AE1174"/>
    <w:rsid w:val="00AE1EE3"/>
    <w:rsid w:val="00AE2894"/>
    <w:rsid w:val="00AE4181"/>
    <w:rsid w:val="00AE51F1"/>
    <w:rsid w:val="00AE67A8"/>
    <w:rsid w:val="00AE6E21"/>
    <w:rsid w:val="00AE70BF"/>
    <w:rsid w:val="00AE78B5"/>
    <w:rsid w:val="00AE7971"/>
    <w:rsid w:val="00AF759A"/>
    <w:rsid w:val="00AF79BF"/>
    <w:rsid w:val="00B05378"/>
    <w:rsid w:val="00B077EB"/>
    <w:rsid w:val="00B120F9"/>
    <w:rsid w:val="00B15ADC"/>
    <w:rsid w:val="00B1776B"/>
    <w:rsid w:val="00B2034D"/>
    <w:rsid w:val="00B24418"/>
    <w:rsid w:val="00B2464E"/>
    <w:rsid w:val="00B32467"/>
    <w:rsid w:val="00B341F4"/>
    <w:rsid w:val="00B34995"/>
    <w:rsid w:val="00B3683B"/>
    <w:rsid w:val="00B379A1"/>
    <w:rsid w:val="00B40DBB"/>
    <w:rsid w:val="00B424D8"/>
    <w:rsid w:val="00B44F5E"/>
    <w:rsid w:val="00B462E5"/>
    <w:rsid w:val="00B46824"/>
    <w:rsid w:val="00B46E98"/>
    <w:rsid w:val="00B5180B"/>
    <w:rsid w:val="00B534A9"/>
    <w:rsid w:val="00B547A8"/>
    <w:rsid w:val="00B54C5E"/>
    <w:rsid w:val="00B54E0B"/>
    <w:rsid w:val="00B57D04"/>
    <w:rsid w:val="00B634EB"/>
    <w:rsid w:val="00B674C7"/>
    <w:rsid w:val="00B67C31"/>
    <w:rsid w:val="00B76926"/>
    <w:rsid w:val="00B84D27"/>
    <w:rsid w:val="00B872DD"/>
    <w:rsid w:val="00B92AA4"/>
    <w:rsid w:val="00B95E95"/>
    <w:rsid w:val="00BA1B82"/>
    <w:rsid w:val="00BB2C9A"/>
    <w:rsid w:val="00BB2DAD"/>
    <w:rsid w:val="00BB3058"/>
    <w:rsid w:val="00BC20C2"/>
    <w:rsid w:val="00BC2C50"/>
    <w:rsid w:val="00BC3162"/>
    <w:rsid w:val="00BC6750"/>
    <w:rsid w:val="00BC72DF"/>
    <w:rsid w:val="00BD134B"/>
    <w:rsid w:val="00BD1608"/>
    <w:rsid w:val="00BD38DA"/>
    <w:rsid w:val="00BE487F"/>
    <w:rsid w:val="00BE627A"/>
    <w:rsid w:val="00BF26C3"/>
    <w:rsid w:val="00BF31F7"/>
    <w:rsid w:val="00C07520"/>
    <w:rsid w:val="00C116D8"/>
    <w:rsid w:val="00C134F4"/>
    <w:rsid w:val="00C16847"/>
    <w:rsid w:val="00C1734E"/>
    <w:rsid w:val="00C17B06"/>
    <w:rsid w:val="00C230D4"/>
    <w:rsid w:val="00C30BD8"/>
    <w:rsid w:val="00C31751"/>
    <w:rsid w:val="00C31921"/>
    <w:rsid w:val="00C347F5"/>
    <w:rsid w:val="00C368DC"/>
    <w:rsid w:val="00C4202A"/>
    <w:rsid w:val="00C42D16"/>
    <w:rsid w:val="00C4355D"/>
    <w:rsid w:val="00C478A2"/>
    <w:rsid w:val="00C51CB3"/>
    <w:rsid w:val="00C6286E"/>
    <w:rsid w:val="00C6430B"/>
    <w:rsid w:val="00C6694E"/>
    <w:rsid w:val="00C72029"/>
    <w:rsid w:val="00C855B9"/>
    <w:rsid w:val="00C865C0"/>
    <w:rsid w:val="00C86640"/>
    <w:rsid w:val="00C86CAE"/>
    <w:rsid w:val="00C90490"/>
    <w:rsid w:val="00C94349"/>
    <w:rsid w:val="00C96339"/>
    <w:rsid w:val="00C96596"/>
    <w:rsid w:val="00C968AF"/>
    <w:rsid w:val="00C96ECE"/>
    <w:rsid w:val="00C97DEF"/>
    <w:rsid w:val="00CA4811"/>
    <w:rsid w:val="00CA76E8"/>
    <w:rsid w:val="00CB2F08"/>
    <w:rsid w:val="00CB530B"/>
    <w:rsid w:val="00CC1B0B"/>
    <w:rsid w:val="00CC2932"/>
    <w:rsid w:val="00CC38FB"/>
    <w:rsid w:val="00CC48D2"/>
    <w:rsid w:val="00CD1645"/>
    <w:rsid w:val="00CD1BF8"/>
    <w:rsid w:val="00CD2988"/>
    <w:rsid w:val="00CD5B19"/>
    <w:rsid w:val="00CE072A"/>
    <w:rsid w:val="00CE1866"/>
    <w:rsid w:val="00CE531F"/>
    <w:rsid w:val="00CE7EC6"/>
    <w:rsid w:val="00CF095B"/>
    <w:rsid w:val="00CF3042"/>
    <w:rsid w:val="00CF46D9"/>
    <w:rsid w:val="00CF6954"/>
    <w:rsid w:val="00CF7BDC"/>
    <w:rsid w:val="00D00A0B"/>
    <w:rsid w:val="00D01358"/>
    <w:rsid w:val="00D02569"/>
    <w:rsid w:val="00D03B0D"/>
    <w:rsid w:val="00D11C4E"/>
    <w:rsid w:val="00D12004"/>
    <w:rsid w:val="00D125C1"/>
    <w:rsid w:val="00D16B2A"/>
    <w:rsid w:val="00D16D71"/>
    <w:rsid w:val="00D21846"/>
    <w:rsid w:val="00D22017"/>
    <w:rsid w:val="00D2288F"/>
    <w:rsid w:val="00D24729"/>
    <w:rsid w:val="00D27CAD"/>
    <w:rsid w:val="00D33638"/>
    <w:rsid w:val="00D33734"/>
    <w:rsid w:val="00D359F9"/>
    <w:rsid w:val="00D3683F"/>
    <w:rsid w:val="00D36DB7"/>
    <w:rsid w:val="00D36F47"/>
    <w:rsid w:val="00D40345"/>
    <w:rsid w:val="00D421CE"/>
    <w:rsid w:val="00D51002"/>
    <w:rsid w:val="00D556E6"/>
    <w:rsid w:val="00D5616E"/>
    <w:rsid w:val="00D602E2"/>
    <w:rsid w:val="00D643F8"/>
    <w:rsid w:val="00D656C4"/>
    <w:rsid w:val="00D65EEC"/>
    <w:rsid w:val="00D8230D"/>
    <w:rsid w:val="00D826F0"/>
    <w:rsid w:val="00D84D9B"/>
    <w:rsid w:val="00D879AD"/>
    <w:rsid w:val="00D9150B"/>
    <w:rsid w:val="00D92820"/>
    <w:rsid w:val="00D94BD5"/>
    <w:rsid w:val="00D95FA5"/>
    <w:rsid w:val="00DA0F9A"/>
    <w:rsid w:val="00DA379A"/>
    <w:rsid w:val="00DA3A8D"/>
    <w:rsid w:val="00DA527E"/>
    <w:rsid w:val="00DA77D2"/>
    <w:rsid w:val="00DC3B3E"/>
    <w:rsid w:val="00DC4DF8"/>
    <w:rsid w:val="00DC5560"/>
    <w:rsid w:val="00DC5942"/>
    <w:rsid w:val="00DC6E35"/>
    <w:rsid w:val="00DD2AF1"/>
    <w:rsid w:val="00DD42C2"/>
    <w:rsid w:val="00DD70CE"/>
    <w:rsid w:val="00DE0737"/>
    <w:rsid w:val="00DE18A3"/>
    <w:rsid w:val="00DE7C52"/>
    <w:rsid w:val="00DF232B"/>
    <w:rsid w:val="00DF2FC3"/>
    <w:rsid w:val="00DF5552"/>
    <w:rsid w:val="00DF79AF"/>
    <w:rsid w:val="00E010C3"/>
    <w:rsid w:val="00E04F1F"/>
    <w:rsid w:val="00E05758"/>
    <w:rsid w:val="00E07EE0"/>
    <w:rsid w:val="00E11EE6"/>
    <w:rsid w:val="00E11F20"/>
    <w:rsid w:val="00E12A7F"/>
    <w:rsid w:val="00E21112"/>
    <w:rsid w:val="00E24043"/>
    <w:rsid w:val="00E24065"/>
    <w:rsid w:val="00E342CC"/>
    <w:rsid w:val="00E34AEE"/>
    <w:rsid w:val="00E366DD"/>
    <w:rsid w:val="00E37ABE"/>
    <w:rsid w:val="00E44233"/>
    <w:rsid w:val="00E44A13"/>
    <w:rsid w:val="00E52208"/>
    <w:rsid w:val="00E52837"/>
    <w:rsid w:val="00E552F8"/>
    <w:rsid w:val="00E63184"/>
    <w:rsid w:val="00E644C7"/>
    <w:rsid w:val="00E66DFB"/>
    <w:rsid w:val="00E703F5"/>
    <w:rsid w:val="00E70A04"/>
    <w:rsid w:val="00E710D8"/>
    <w:rsid w:val="00E72AC4"/>
    <w:rsid w:val="00E756B8"/>
    <w:rsid w:val="00E764EF"/>
    <w:rsid w:val="00E80447"/>
    <w:rsid w:val="00E81598"/>
    <w:rsid w:val="00E82376"/>
    <w:rsid w:val="00E84B16"/>
    <w:rsid w:val="00E86B7C"/>
    <w:rsid w:val="00E8705E"/>
    <w:rsid w:val="00E91A2F"/>
    <w:rsid w:val="00E964CC"/>
    <w:rsid w:val="00E96A78"/>
    <w:rsid w:val="00EA219C"/>
    <w:rsid w:val="00EB0B1A"/>
    <w:rsid w:val="00EB1135"/>
    <w:rsid w:val="00EB24EB"/>
    <w:rsid w:val="00EB5DF0"/>
    <w:rsid w:val="00EB5FC7"/>
    <w:rsid w:val="00EC23AE"/>
    <w:rsid w:val="00EC65CE"/>
    <w:rsid w:val="00ED1EF9"/>
    <w:rsid w:val="00ED38EB"/>
    <w:rsid w:val="00EE035C"/>
    <w:rsid w:val="00EE1D67"/>
    <w:rsid w:val="00EE2DFF"/>
    <w:rsid w:val="00EF47BE"/>
    <w:rsid w:val="00EF4A0E"/>
    <w:rsid w:val="00EF4B62"/>
    <w:rsid w:val="00EF6EBC"/>
    <w:rsid w:val="00F01503"/>
    <w:rsid w:val="00F02011"/>
    <w:rsid w:val="00F043FB"/>
    <w:rsid w:val="00F05304"/>
    <w:rsid w:val="00F05AE9"/>
    <w:rsid w:val="00F06A58"/>
    <w:rsid w:val="00F10B68"/>
    <w:rsid w:val="00F117A1"/>
    <w:rsid w:val="00F201CC"/>
    <w:rsid w:val="00F212D4"/>
    <w:rsid w:val="00F22434"/>
    <w:rsid w:val="00F25DED"/>
    <w:rsid w:val="00F42DB9"/>
    <w:rsid w:val="00F50CEA"/>
    <w:rsid w:val="00F554E9"/>
    <w:rsid w:val="00F62562"/>
    <w:rsid w:val="00F64D98"/>
    <w:rsid w:val="00F70B78"/>
    <w:rsid w:val="00F7212A"/>
    <w:rsid w:val="00F721D3"/>
    <w:rsid w:val="00F727C8"/>
    <w:rsid w:val="00F72B58"/>
    <w:rsid w:val="00F73EBF"/>
    <w:rsid w:val="00F75999"/>
    <w:rsid w:val="00F76C84"/>
    <w:rsid w:val="00F804F3"/>
    <w:rsid w:val="00F8334D"/>
    <w:rsid w:val="00F840AE"/>
    <w:rsid w:val="00F85C4B"/>
    <w:rsid w:val="00F86A78"/>
    <w:rsid w:val="00F963C5"/>
    <w:rsid w:val="00F96773"/>
    <w:rsid w:val="00FA2D64"/>
    <w:rsid w:val="00FA43CF"/>
    <w:rsid w:val="00FA7FA5"/>
    <w:rsid w:val="00FC0050"/>
    <w:rsid w:val="00FC2EDE"/>
    <w:rsid w:val="00FC6860"/>
    <w:rsid w:val="00FD1752"/>
    <w:rsid w:val="00FD1B5B"/>
    <w:rsid w:val="00FD6522"/>
    <w:rsid w:val="00FE0D89"/>
    <w:rsid w:val="00FE2A5F"/>
    <w:rsid w:val="00FE3E10"/>
    <w:rsid w:val="00FE64B7"/>
    <w:rsid w:val="00FF1330"/>
    <w:rsid w:val="00FF3E93"/>
    <w:rsid w:val="00FF4439"/>
    <w:rsid w:val="00FF5F67"/>
    <w:rsid w:val="00FF67A6"/>
    <w:rsid w:val="00FF6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2EDE"/>
    <w:rPr>
      <w:sz w:val="24"/>
      <w:szCs w:val="24"/>
    </w:rPr>
  </w:style>
  <w:style w:type="paragraph" w:styleId="3">
    <w:name w:val="heading 3"/>
    <w:basedOn w:val="a"/>
    <w:next w:val="a"/>
    <w:autoRedefine/>
    <w:qFormat/>
    <w:rsid w:val="00F02011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7212A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7212A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szCs w:val="20"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sz w:val="20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6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  <w:rPr>
      <w:rFonts w:ascii="Verdana" w:hAnsi="Verdana"/>
      <w:sz w:val="20"/>
      <w:szCs w:val="20"/>
    </w:rPr>
  </w:style>
  <w:style w:type="paragraph" w:styleId="a7">
    <w:name w:val="Balloon Text"/>
    <w:basedOn w:val="a"/>
    <w:link w:val="a8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85C4B"/>
    <w:rPr>
      <w:rFonts w:ascii="Tahoma" w:hAnsi="Tahoma" w:cs="Tahoma"/>
      <w:sz w:val="16"/>
      <w:szCs w:val="16"/>
    </w:rPr>
  </w:style>
  <w:style w:type="paragraph" w:styleId="a9">
    <w:name w:val="Subtitle"/>
    <w:basedOn w:val="a"/>
    <w:link w:val="aa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a">
    <w:name w:val="Подзаголовок Знак"/>
    <w:basedOn w:val="a0"/>
    <w:link w:val="a9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b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EE2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hyperlink" Target="http://www.b2b-cent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pks-vodokanal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sv@rks.karelia.ru" TargetMode="External"/><Relationship Id="rId24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vodokanal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mailto:n.turkova@rks.karelia.ru" TargetMode="External"/><Relationship Id="rId19" Type="http://schemas.openxmlformats.org/officeDocument/2006/relationships/hyperlink" Target="http://www.b2b-cent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.zazulin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B7727-A27D-4BE7-99BA-303B1BA08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</Pages>
  <Words>4994</Words>
  <Characters>28471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33399</CharactersWithSpaces>
  <SharedDoc>false</SharedDoc>
  <HLinks>
    <vt:vector size="12" baseType="variant">
      <vt:variant>
        <vt:i4>1310768</vt:i4>
      </vt:variant>
      <vt:variant>
        <vt:i4>3</vt:i4>
      </vt:variant>
      <vt:variant>
        <vt:i4>0</vt:i4>
      </vt:variant>
      <vt:variant>
        <vt:i4>5</vt:i4>
      </vt:variant>
      <vt:variant>
        <vt:lpwstr>mailto:KZlotnikov@roscomsys.ru</vt:lpwstr>
      </vt:variant>
      <vt:variant>
        <vt:lpwstr/>
      </vt:variant>
      <vt:variant>
        <vt:i4>7077965</vt:i4>
      </vt:variant>
      <vt:variant>
        <vt:i4>0</vt:i4>
      </vt:variant>
      <vt:variant>
        <vt:i4>0</vt:i4>
      </vt:variant>
      <vt:variant>
        <vt:i4>5</vt:i4>
      </vt:variant>
      <vt:variant>
        <vt:lpwstr>mailto:isaruhanova@roscomsys.ru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subject/>
  <dc:creator>stepan</dc:creator>
  <cp:keywords/>
  <cp:lastModifiedBy>PCS\e.zazulina (WST-PKS-030)</cp:lastModifiedBy>
  <cp:revision>66</cp:revision>
  <cp:lastPrinted>2010-11-22T10:26:00Z</cp:lastPrinted>
  <dcterms:created xsi:type="dcterms:W3CDTF">2013-06-26T05:01:00Z</dcterms:created>
  <dcterms:modified xsi:type="dcterms:W3CDTF">2015-02-20T13:51:00Z</dcterms:modified>
</cp:coreProperties>
</file>